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8397" w14:textId="77777777" w:rsidR="00303C2A" w:rsidRPr="00C82221" w:rsidRDefault="00303C2A" w:rsidP="00303C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2221">
        <w:rPr>
          <w:rFonts w:asciiTheme="minorHAnsi" w:hAnsiTheme="minorHAnsi" w:cstheme="minorHAnsi"/>
          <w:b/>
          <w:bCs/>
          <w:sz w:val="22"/>
          <w:szCs w:val="22"/>
        </w:rPr>
        <w:t>Concordia University Chicago</w:t>
      </w:r>
    </w:p>
    <w:p w14:paraId="5E28D8A9" w14:textId="4E6FDFC1" w:rsidR="004F4849" w:rsidRPr="00C82221" w:rsidRDefault="001E29CC" w:rsidP="00303C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2221">
        <w:rPr>
          <w:rFonts w:asciiTheme="minorHAnsi" w:hAnsiTheme="minorHAnsi" w:cstheme="minorHAnsi"/>
          <w:b/>
          <w:bCs/>
          <w:sz w:val="22"/>
          <w:szCs w:val="22"/>
        </w:rPr>
        <w:t xml:space="preserve">2023 </w:t>
      </w:r>
      <w:r w:rsidR="004F4849" w:rsidRPr="00C82221">
        <w:rPr>
          <w:rFonts w:asciiTheme="minorHAnsi" w:hAnsiTheme="minorHAnsi" w:cstheme="minorHAnsi"/>
          <w:b/>
          <w:bCs/>
          <w:sz w:val="22"/>
          <w:szCs w:val="22"/>
        </w:rPr>
        <w:t>Post-Graduation Outcomes</w:t>
      </w:r>
      <w:r w:rsidRPr="00C82221">
        <w:rPr>
          <w:rFonts w:asciiTheme="minorHAnsi" w:hAnsiTheme="minorHAnsi" w:cstheme="minorHAnsi"/>
          <w:b/>
          <w:bCs/>
          <w:sz w:val="22"/>
          <w:szCs w:val="22"/>
        </w:rPr>
        <w:t xml:space="preserve"> Surveys</w:t>
      </w:r>
    </w:p>
    <w:p w14:paraId="5A8CBD82" w14:textId="1DAA143D" w:rsidR="004F4849" w:rsidRPr="00C82221" w:rsidRDefault="004F4849" w:rsidP="00303C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2221">
        <w:rPr>
          <w:rFonts w:asciiTheme="minorHAnsi" w:hAnsiTheme="minorHAnsi" w:cstheme="minorHAnsi"/>
          <w:b/>
          <w:bCs/>
          <w:sz w:val="22"/>
          <w:szCs w:val="22"/>
        </w:rPr>
        <w:t>Graduate, Non-traditional Undergraduate (ADP), and Traditional Undergraduate</w:t>
      </w:r>
    </w:p>
    <w:p w14:paraId="03D09034" w14:textId="73CF1D70" w:rsidR="001E29CC" w:rsidRPr="00C82221" w:rsidRDefault="001E29CC" w:rsidP="00303C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2221">
        <w:rPr>
          <w:rFonts w:asciiTheme="minorHAnsi" w:hAnsiTheme="minorHAnsi" w:cstheme="minorHAnsi"/>
          <w:b/>
          <w:bCs/>
          <w:sz w:val="22"/>
          <w:szCs w:val="22"/>
        </w:rPr>
        <w:t>Office of Institutional Planning and Effectiveness</w:t>
      </w:r>
    </w:p>
    <w:p w14:paraId="187A9A63" w14:textId="7CEFD426" w:rsidR="001E29CC" w:rsidRPr="00C82221" w:rsidRDefault="001E29CC" w:rsidP="00303C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2221">
        <w:rPr>
          <w:rFonts w:asciiTheme="minorHAnsi" w:hAnsiTheme="minorHAnsi" w:cstheme="minorHAnsi"/>
          <w:b/>
          <w:bCs/>
          <w:sz w:val="22"/>
          <w:szCs w:val="22"/>
        </w:rPr>
        <w:t xml:space="preserve">August </w:t>
      </w:r>
      <w:r w:rsidR="0017753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82221">
        <w:rPr>
          <w:rFonts w:asciiTheme="minorHAnsi" w:hAnsiTheme="minorHAnsi" w:cstheme="minorHAnsi"/>
          <w:b/>
          <w:bCs/>
          <w:sz w:val="22"/>
          <w:szCs w:val="22"/>
        </w:rPr>
        <w:t>5, 2023</w:t>
      </w:r>
    </w:p>
    <w:p w14:paraId="53132C8D" w14:textId="77777777" w:rsidR="001E29CC" w:rsidRPr="00C82221" w:rsidRDefault="001E29CC" w:rsidP="00203608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255FBD5" w14:textId="68155352" w:rsidR="004F4849" w:rsidRPr="00C82221" w:rsidRDefault="001E29CC" w:rsidP="00203608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2221">
        <w:rPr>
          <w:rFonts w:asciiTheme="minorHAnsi" w:hAnsiTheme="minorHAnsi" w:cstheme="minorHAnsi"/>
          <w:b/>
          <w:bCs/>
          <w:sz w:val="22"/>
          <w:szCs w:val="22"/>
        </w:rPr>
        <w:t>Alumni Years Surveyed:</w:t>
      </w:r>
      <w:r w:rsidR="004F4849" w:rsidRPr="00C82221">
        <w:rPr>
          <w:rFonts w:asciiTheme="minorHAnsi" w:hAnsiTheme="minorHAnsi" w:cstheme="minorHAnsi"/>
          <w:sz w:val="22"/>
          <w:szCs w:val="22"/>
        </w:rPr>
        <w:t xml:space="preserve"> </w:t>
      </w:r>
      <w:r w:rsidRPr="00C82221">
        <w:rPr>
          <w:rFonts w:asciiTheme="minorHAnsi" w:hAnsiTheme="minorHAnsi" w:cstheme="minorHAnsi"/>
          <w:sz w:val="22"/>
          <w:szCs w:val="22"/>
        </w:rPr>
        <w:t>2018 to 2022</w:t>
      </w:r>
    </w:p>
    <w:p w14:paraId="17536008" w14:textId="2EB19685" w:rsidR="00203608" w:rsidRPr="00C82221" w:rsidRDefault="009A3A46" w:rsidP="00203608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2221">
        <w:rPr>
          <w:rFonts w:asciiTheme="minorHAnsi" w:hAnsiTheme="minorHAnsi" w:cstheme="minorHAnsi"/>
          <w:b/>
          <w:bCs/>
          <w:sz w:val="22"/>
          <w:szCs w:val="22"/>
        </w:rPr>
        <w:t>Populations</w:t>
      </w:r>
      <w:r w:rsidR="00F4366D">
        <w:rPr>
          <w:rFonts w:asciiTheme="minorHAnsi" w:hAnsiTheme="minorHAnsi" w:cstheme="minorHAnsi"/>
          <w:b/>
          <w:bCs/>
          <w:sz w:val="22"/>
          <w:szCs w:val="22"/>
        </w:rPr>
        <w:t xml:space="preserve"> Included</w:t>
      </w:r>
      <w:r w:rsidRPr="00C8222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82221">
        <w:rPr>
          <w:rFonts w:asciiTheme="minorHAnsi" w:hAnsiTheme="minorHAnsi" w:cstheme="minorHAnsi"/>
          <w:sz w:val="22"/>
          <w:szCs w:val="22"/>
        </w:rPr>
        <w:t xml:space="preserve"> Graduate, Non-Traditional Undergraduate (ADP), and Traditional Undergraduate</w:t>
      </w:r>
      <w:r w:rsidR="00F4366D">
        <w:rPr>
          <w:rFonts w:asciiTheme="minorHAnsi" w:hAnsiTheme="minorHAnsi" w:cstheme="minorHAnsi"/>
          <w:sz w:val="22"/>
          <w:szCs w:val="22"/>
        </w:rPr>
        <w:t xml:space="preserve"> Completers</w:t>
      </w:r>
    </w:p>
    <w:p w14:paraId="277EACE0" w14:textId="77777777" w:rsidR="00C82221" w:rsidRPr="00C82221" w:rsidRDefault="00C82221" w:rsidP="00C82221">
      <w:pPr>
        <w:rPr>
          <w:rFonts w:cstheme="minorHAnsi"/>
        </w:rPr>
      </w:pPr>
    </w:p>
    <w:p w14:paraId="251BC099" w14:textId="70D2C7FB" w:rsidR="00C82221" w:rsidRPr="00C82221" w:rsidRDefault="00C82221" w:rsidP="00C82221">
      <w:pPr>
        <w:rPr>
          <w:rFonts w:cstheme="minorHAnsi"/>
          <w:b/>
          <w:bCs/>
        </w:rPr>
      </w:pPr>
      <w:r w:rsidRPr="00C82221">
        <w:rPr>
          <w:rFonts w:cstheme="minorHAnsi"/>
          <w:b/>
          <w:bCs/>
        </w:rPr>
        <w:t>Overall Counts</w:t>
      </w:r>
      <w:r w:rsidR="00BB167D">
        <w:rPr>
          <w:rFonts w:cstheme="minorHAnsi"/>
          <w:b/>
          <w:bCs/>
        </w:rPr>
        <w:t xml:space="preserve"> (including partial responses)</w:t>
      </w:r>
    </w:p>
    <w:p w14:paraId="78185D03" w14:textId="7C67CD3F" w:rsidR="00C82221" w:rsidRPr="00B112FD" w:rsidRDefault="00C82221" w:rsidP="00B112FD">
      <w:pPr>
        <w:pStyle w:val="ListParagraph"/>
        <w:numPr>
          <w:ilvl w:val="0"/>
          <w:numId w:val="9"/>
        </w:numPr>
        <w:rPr>
          <w:rFonts w:cstheme="minorHAnsi"/>
        </w:rPr>
      </w:pPr>
      <w:r w:rsidRPr="00B112FD">
        <w:rPr>
          <w:rFonts w:cstheme="minorHAnsi"/>
        </w:rPr>
        <w:t xml:space="preserve">Graduate: </w:t>
      </w:r>
      <w:r w:rsidR="00BB167D" w:rsidRPr="00B112FD">
        <w:rPr>
          <w:rFonts w:cstheme="minorHAnsi"/>
        </w:rPr>
        <w:t>677</w:t>
      </w:r>
    </w:p>
    <w:p w14:paraId="4A041F76" w14:textId="1684B5EE" w:rsidR="00C82221" w:rsidRPr="00B112FD" w:rsidRDefault="00C82221" w:rsidP="00B112FD">
      <w:pPr>
        <w:pStyle w:val="ListParagraph"/>
        <w:numPr>
          <w:ilvl w:val="0"/>
          <w:numId w:val="9"/>
        </w:numPr>
        <w:rPr>
          <w:rFonts w:cstheme="minorHAnsi"/>
        </w:rPr>
      </w:pPr>
      <w:r w:rsidRPr="00B112FD">
        <w:rPr>
          <w:rFonts w:cstheme="minorHAnsi"/>
        </w:rPr>
        <w:t>Non-traditional Undergraduate</w:t>
      </w:r>
      <w:r w:rsidR="00F4366D" w:rsidRPr="00B112FD">
        <w:rPr>
          <w:rFonts w:cstheme="minorHAnsi"/>
        </w:rPr>
        <w:t xml:space="preserve"> (ADP)</w:t>
      </w:r>
      <w:r w:rsidR="00BB167D" w:rsidRPr="00B112FD">
        <w:rPr>
          <w:rFonts w:cstheme="minorHAnsi"/>
        </w:rPr>
        <w:t>:</w:t>
      </w:r>
      <w:r w:rsidRPr="00B112FD">
        <w:rPr>
          <w:rFonts w:cstheme="minorHAnsi"/>
        </w:rPr>
        <w:t xml:space="preserve"> 44</w:t>
      </w:r>
    </w:p>
    <w:p w14:paraId="733106E7" w14:textId="38AD5B8F" w:rsidR="00C82221" w:rsidRPr="00B112FD" w:rsidRDefault="00C82221" w:rsidP="00B112FD">
      <w:pPr>
        <w:pStyle w:val="ListParagraph"/>
        <w:numPr>
          <w:ilvl w:val="0"/>
          <w:numId w:val="9"/>
        </w:numPr>
        <w:rPr>
          <w:rFonts w:cstheme="minorHAnsi"/>
        </w:rPr>
      </w:pPr>
      <w:r w:rsidRPr="00B112FD">
        <w:rPr>
          <w:rFonts w:cstheme="minorHAnsi"/>
        </w:rPr>
        <w:t>Traditional Undergraduate</w:t>
      </w:r>
      <w:r w:rsidR="00BB167D" w:rsidRPr="00B112FD">
        <w:rPr>
          <w:rFonts w:cstheme="minorHAnsi"/>
        </w:rPr>
        <w:t>:</w:t>
      </w:r>
      <w:r w:rsidRPr="00B112FD">
        <w:rPr>
          <w:rFonts w:cstheme="minorHAnsi"/>
        </w:rPr>
        <w:t xml:space="preserve"> 191 </w:t>
      </w:r>
    </w:p>
    <w:p w14:paraId="26BDC9D8" w14:textId="6B308714" w:rsidR="009A3A46" w:rsidRPr="00F4366D" w:rsidRDefault="009A3A46" w:rsidP="00203608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F4366D">
        <w:rPr>
          <w:rFonts w:asciiTheme="minorHAnsi" w:hAnsiTheme="minorHAnsi" w:cstheme="minorHAnsi"/>
          <w:b/>
          <w:bCs/>
          <w:sz w:val="22"/>
          <w:szCs w:val="22"/>
        </w:rPr>
        <w:t>Graduate</w:t>
      </w:r>
      <w:r w:rsidR="001F362A">
        <w:rPr>
          <w:rFonts w:asciiTheme="minorHAnsi" w:hAnsiTheme="minorHAnsi" w:cstheme="minorHAnsi"/>
          <w:b/>
          <w:bCs/>
          <w:sz w:val="22"/>
          <w:szCs w:val="22"/>
        </w:rPr>
        <w:t xml:space="preserve"> Student Outcomes - </w:t>
      </w:r>
      <w:r w:rsidR="00047941" w:rsidRPr="00F4366D">
        <w:rPr>
          <w:rFonts w:asciiTheme="minorHAnsi" w:hAnsiTheme="minorHAnsi" w:cstheme="minorHAnsi"/>
          <w:b/>
          <w:bCs/>
          <w:sz w:val="22"/>
          <w:szCs w:val="22"/>
        </w:rPr>
        <w:t>Highlights</w:t>
      </w:r>
    </w:p>
    <w:p w14:paraId="6FFF491F" w14:textId="156BB624" w:rsidR="00C82221" w:rsidRDefault="00C82221" w:rsidP="00C82221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66D">
        <w:rPr>
          <w:rFonts w:asciiTheme="minorHAnsi" w:hAnsiTheme="minorHAnsi" w:cstheme="minorHAnsi"/>
          <w:sz w:val="22"/>
          <w:szCs w:val="22"/>
        </w:rPr>
        <w:t xml:space="preserve">Graduate programs are primarily offered online and mostly exist in the College of Business and College of Education.  </w:t>
      </w:r>
    </w:p>
    <w:p w14:paraId="5F2CAABB" w14:textId="052D8DEB" w:rsidR="001F362A" w:rsidRDefault="001F362A" w:rsidP="00C82221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58FD">
        <w:rPr>
          <w:rFonts w:asciiTheme="minorHAnsi" w:hAnsiTheme="minorHAnsi" w:cstheme="minorHAnsi"/>
          <w:b/>
          <w:bCs/>
          <w:sz w:val="22"/>
          <w:szCs w:val="22"/>
        </w:rPr>
        <w:t>78%</w:t>
      </w:r>
      <w:r>
        <w:rPr>
          <w:rFonts w:asciiTheme="minorHAnsi" w:hAnsiTheme="minorHAnsi" w:cstheme="minorHAnsi"/>
          <w:sz w:val="22"/>
          <w:szCs w:val="22"/>
        </w:rPr>
        <w:t xml:space="preserve"> of the graduate students who responded to the survey indicated they would choose Concordia University Chicago again. </w:t>
      </w:r>
    </w:p>
    <w:p w14:paraId="7141289A" w14:textId="6C2A37D7" w:rsidR="001F362A" w:rsidRDefault="001F362A" w:rsidP="00C82221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58FD">
        <w:rPr>
          <w:rFonts w:asciiTheme="minorHAnsi" w:hAnsiTheme="minorHAnsi" w:cstheme="minorHAnsi"/>
          <w:b/>
          <w:bCs/>
          <w:sz w:val="22"/>
          <w:szCs w:val="22"/>
        </w:rPr>
        <w:t>82%</w:t>
      </w:r>
      <w:r>
        <w:rPr>
          <w:rFonts w:asciiTheme="minorHAnsi" w:hAnsiTheme="minorHAnsi" w:cstheme="minorHAnsi"/>
          <w:sz w:val="22"/>
          <w:szCs w:val="22"/>
        </w:rPr>
        <w:t xml:space="preserve"> reported Concordia University Chicago prepared them to achieve their personal goals.</w:t>
      </w:r>
      <w:r w:rsidR="004F20D1">
        <w:rPr>
          <w:rFonts w:asciiTheme="minorHAnsi" w:hAnsiTheme="minorHAnsi" w:cstheme="minorHAnsi"/>
          <w:sz w:val="22"/>
          <w:szCs w:val="22"/>
        </w:rPr>
        <w:t xml:space="preserve"> </w:t>
      </w:r>
      <w:r w:rsidR="004F20D1" w:rsidRPr="002958FD">
        <w:rPr>
          <w:rFonts w:asciiTheme="minorHAnsi" w:hAnsiTheme="minorHAnsi" w:cstheme="minorHAnsi"/>
          <w:b/>
          <w:bCs/>
          <w:sz w:val="22"/>
          <w:szCs w:val="22"/>
        </w:rPr>
        <w:t>82%</w:t>
      </w:r>
      <w:r w:rsidR="004F20D1">
        <w:rPr>
          <w:rFonts w:asciiTheme="minorHAnsi" w:hAnsiTheme="minorHAnsi" w:cstheme="minorHAnsi"/>
          <w:sz w:val="22"/>
          <w:szCs w:val="22"/>
        </w:rPr>
        <w:t xml:space="preserve"> also indicated their program enhanced their competencies in their field of study.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58FD">
        <w:rPr>
          <w:rFonts w:asciiTheme="minorHAnsi" w:hAnsiTheme="minorHAnsi" w:cstheme="minorHAnsi"/>
          <w:b/>
          <w:bCs/>
          <w:sz w:val="22"/>
          <w:szCs w:val="22"/>
        </w:rPr>
        <w:t>75%</w:t>
      </w:r>
      <w:r>
        <w:rPr>
          <w:rFonts w:asciiTheme="minorHAnsi" w:hAnsiTheme="minorHAnsi" w:cstheme="minorHAnsi"/>
          <w:sz w:val="22"/>
          <w:szCs w:val="22"/>
        </w:rPr>
        <w:t xml:space="preserve"> indicated they were equipped with skills needed for entry int</w:t>
      </w:r>
      <w:r w:rsidR="0031409C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a new or different job.</w:t>
      </w:r>
      <w:r w:rsidR="00A27EDE">
        <w:rPr>
          <w:rFonts w:asciiTheme="minorHAnsi" w:hAnsiTheme="minorHAnsi" w:cstheme="minorHAnsi"/>
          <w:sz w:val="22"/>
          <w:szCs w:val="22"/>
        </w:rPr>
        <w:t xml:space="preserve"> Qualitative comments reflected an appreciation for flexible programs that met their practical needs.</w:t>
      </w:r>
    </w:p>
    <w:p w14:paraId="6B39567C" w14:textId="77777777" w:rsidR="001F362A" w:rsidRDefault="001F362A" w:rsidP="00C82221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810"/>
        <w:gridCol w:w="1485"/>
      </w:tblGrid>
      <w:tr w:rsidR="001F362A" w:rsidRPr="001F362A" w14:paraId="5260A5E1" w14:textId="77777777" w:rsidTr="00054C3B">
        <w:trPr>
          <w:trHeight w:val="288"/>
        </w:trPr>
        <w:tc>
          <w:tcPr>
            <w:tcW w:w="6160" w:type="dxa"/>
            <w:gridSpan w:val="3"/>
            <w:shd w:val="clear" w:color="auto" w:fill="FFE599" w:themeFill="accent4" w:themeFillTint="66"/>
            <w:noWrap/>
            <w:vAlign w:val="bottom"/>
            <w:hideMark/>
          </w:tcPr>
          <w:p w14:paraId="69C8AB4D" w14:textId="64432F29" w:rsidR="001F362A" w:rsidRPr="001F362A" w:rsidRDefault="001F362A" w:rsidP="001F3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Employment Status</w:t>
            </w:r>
          </w:p>
        </w:tc>
      </w:tr>
      <w:tr w:rsidR="001F362A" w:rsidRPr="001F362A" w14:paraId="15CA8334" w14:textId="77777777" w:rsidTr="001F362A">
        <w:trPr>
          <w:trHeight w:val="288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60C87AB5" w14:textId="77777777" w:rsidR="001F362A" w:rsidRPr="001F362A" w:rsidRDefault="001F362A" w:rsidP="001F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Response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6186705" w14:textId="165C84B8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134E88E" w14:textId="742C545F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%</w:t>
            </w:r>
          </w:p>
        </w:tc>
      </w:tr>
      <w:tr w:rsidR="001F362A" w:rsidRPr="001F362A" w14:paraId="628CF2D2" w14:textId="77777777" w:rsidTr="001F362A">
        <w:trPr>
          <w:trHeight w:val="288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15181FDC" w14:textId="77777777" w:rsidR="001F362A" w:rsidRPr="001F362A" w:rsidRDefault="001F362A" w:rsidP="001F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Employed full-time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98AF6B7" w14:textId="77777777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518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327A25F" w14:textId="77777777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77%</w:t>
            </w:r>
          </w:p>
        </w:tc>
      </w:tr>
      <w:tr w:rsidR="001F362A" w:rsidRPr="001F362A" w14:paraId="4D14815A" w14:textId="77777777" w:rsidTr="001F362A">
        <w:trPr>
          <w:trHeight w:val="288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544C5A19" w14:textId="77777777" w:rsidR="001F362A" w:rsidRPr="001F362A" w:rsidRDefault="001F362A" w:rsidP="001F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Employed part-time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295BEF" w14:textId="77777777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DB8940D" w14:textId="77777777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4%</w:t>
            </w:r>
          </w:p>
        </w:tc>
      </w:tr>
      <w:tr w:rsidR="001F362A" w:rsidRPr="001F362A" w14:paraId="6CBD7C5A" w14:textId="77777777" w:rsidTr="001F362A">
        <w:trPr>
          <w:trHeight w:val="288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26B3303D" w14:textId="77777777" w:rsidR="001F362A" w:rsidRPr="001F362A" w:rsidRDefault="001F362A" w:rsidP="001F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Not employed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34E6622" w14:textId="77777777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1B0F541" w14:textId="77777777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4%</w:t>
            </w:r>
          </w:p>
        </w:tc>
      </w:tr>
      <w:tr w:rsidR="001F362A" w:rsidRPr="001F362A" w14:paraId="109F5FEC" w14:textId="77777777" w:rsidTr="001F362A">
        <w:trPr>
          <w:trHeight w:val="288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3C587C4F" w14:textId="77777777" w:rsidR="001F362A" w:rsidRPr="001F362A" w:rsidRDefault="001F362A" w:rsidP="001F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 Response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9A5C708" w14:textId="77777777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7D139B3" w14:textId="77777777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15%</w:t>
            </w:r>
          </w:p>
        </w:tc>
      </w:tr>
    </w:tbl>
    <w:p w14:paraId="5C905416" w14:textId="77777777" w:rsidR="001F362A" w:rsidRDefault="001F362A" w:rsidP="00C82221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6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810"/>
        <w:gridCol w:w="1365"/>
      </w:tblGrid>
      <w:tr w:rsidR="001F362A" w:rsidRPr="001F362A" w14:paraId="09599CE1" w14:textId="77777777" w:rsidTr="00054C3B">
        <w:trPr>
          <w:trHeight w:val="288"/>
        </w:trPr>
        <w:tc>
          <w:tcPr>
            <w:tcW w:w="6040" w:type="dxa"/>
            <w:gridSpan w:val="3"/>
            <w:shd w:val="clear" w:color="auto" w:fill="FFE599" w:themeFill="accent4" w:themeFillTint="66"/>
            <w:noWrap/>
            <w:vAlign w:val="bottom"/>
            <w:hideMark/>
          </w:tcPr>
          <w:p w14:paraId="29A71190" w14:textId="77777777" w:rsidR="001F362A" w:rsidRPr="001F362A" w:rsidRDefault="001F362A" w:rsidP="001F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Six months after your graduation from our program, have you advanced in your career?</w:t>
            </w:r>
          </w:p>
        </w:tc>
      </w:tr>
      <w:tr w:rsidR="001F362A" w:rsidRPr="001F362A" w14:paraId="08BC0407" w14:textId="77777777" w:rsidTr="001F362A">
        <w:trPr>
          <w:trHeight w:val="288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4DE415DD" w14:textId="77777777" w:rsidR="001F362A" w:rsidRPr="001F362A" w:rsidRDefault="001F362A" w:rsidP="001F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Response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227ACFB" w14:textId="519F82F7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723F007" w14:textId="2CCBE5B1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%</w:t>
            </w:r>
          </w:p>
        </w:tc>
      </w:tr>
      <w:tr w:rsidR="001F362A" w:rsidRPr="001F362A" w14:paraId="4435E54D" w14:textId="77777777" w:rsidTr="001F362A">
        <w:trPr>
          <w:trHeight w:val="288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2FF33EF6" w14:textId="77777777" w:rsidR="001F362A" w:rsidRPr="001F362A" w:rsidRDefault="001F362A" w:rsidP="001F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1C3229C" w14:textId="77777777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61379D6" w14:textId="77777777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53%</w:t>
            </w:r>
          </w:p>
        </w:tc>
      </w:tr>
      <w:tr w:rsidR="001F362A" w:rsidRPr="001F362A" w14:paraId="74619B96" w14:textId="77777777" w:rsidTr="001F362A">
        <w:trPr>
          <w:trHeight w:val="288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62AA9DA7" w14:textId="77777777" w:rsidR="001F362A" w:rsidRPr="001F362A" w:rsidRDefault="001F362A" w:rsidP="001F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66EF1F9" w14:textId="77777777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945C349" w14:textId="77777777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32%</w:t>
            </w:r>
          </w:p>
        </w:tc>
      </w:tr>
      <w:tr w:rsidR="001F362A" w:rsidRPr="001F362A" w14:paraId="555AB149" w14:textId="77777777" w:rsidTr="001F362A">
        <w:trPr>
          <w:trHeight w:val="288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5F9AC20D" w14:textId="77777777" w:rsidR="001F362A" w:rsidRPr="001F362A" w:rsidRDefault="001F362A" w:rsidP="001F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 Response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F13509A" w14:textId="77777777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0802A8" w14:textId="77777777" w:rsidR="001F362A" w:rsidRPr="001F362A" w:rsidRDefault="001F362A" w:rsidP="001F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6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15%</w:t>
            </w:r>
          </w:p>
        </w:tc>
      </w:tr>
    </w:tbl>
    <w:p w14:paraId="60B55BB8" w14:textId="77777777" w:rsidR="00C05C26" w:rsidRDefault="00C05C26" w:rsidP="00C82221">
      <w:pPr>
        <w:shd w:val="clear" w:color="auto" w:fill="FFFFFF"/>
        <w:spacing w:after="0" w:line="360" w:lineRule="atLeast"/>
        <w:rPr>
          <w:rFonts w:eastAsia="Times New Roman" w:cstheme="minorHAnsi"/>
          <w:kern w:val="0"/>
          <w:highlight w:val="yellow"/>
          <w14:ligatures w14:val="none"/>
        </w:rPr>
      </w:pPr>
    </w:p>
    <w:tbl>
      <w:tblPr>
        <w:tblW w:w="6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1598"/>
        <w:gridCol w:w="1028"/>
      </w:tblGrid>
      <w:tr w:rsidR="00A27EDE" w:rsidRPr="00A27EDE" w14:paraId="6CC1761B" w14:textId="77777777" w:rsidTr="00C21D00">
        <w:trPr>
          <w:trHeight w:val="288"/>
        </w:trPr>
        <w:tc>
          <w:tcPr>
            <w:tcW w:w="6041" w:type="dxa"/>
            <w:gridSpan w:val="3"/>
            <w:shd w:val="clear" w:color="auto" w:fill="FFE599" w:themeFill="accent4" w:themeFillTint="66"/>
            <w:noWrap/>
            <w:vAlign w:val="bottom"/>
            <w:hideMark/>
          </w:tcPr>
          <w:p w14:paraId="1421B8F6" w14:textId="77777777" w:rsidR="00A27EDE" w:rsidRPr="00A27EDE" w:rsidRDefault="00A27EDE" w:rsidP="00A27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Which of the following most accurately represents your current personal annual income before taxes?</w:t>
            </w:r>
          </w:p>
        </w:tc>
      </w:tr>
      <w:tr w:rsidR="00A27EDE" w:rsidRPr="00A27EDE" w14:paraId="68AFB962" w14:textId="77777777" w:rsidTr="00A27EDE">
        <w:trPr>
          <w:trHeight w:val="288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14:paraId="54DCD841" w14:textId="77777777" w:rsidR="00A27EDE" w:rsidRPr="00A27EDE" w:rsidRDefault="00A27EDE" w:rsidP="00A27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Response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37610590" w14:textId="51F12373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01F37E3" w14:textId="66169E2C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%</w:t>
            </w:r>
          </w:p>
        </w:tc>
      </w:tr>
      <w:tr w:rsidR="00A27EDE" w:rsidRPr="00A27EDE" w14:paraId="716CB62F" w14:textId="77777777" w:rsidTr="00A27EDE">
        <w:trPr>
          <w:trHeight w:val="288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14:paraId="3867CE1A" w14:textId="77777777" w:rsidR="00A27EDE" w:rsidRPr="00A27EDE" w:rsidRDefault="00A27EDE" w:rsidP="00A27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 earned income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015A8BB3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9ADF3C0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2%</w:t>
            </w:r>
          </w:p>
        </w:tc>
      </w:tr>
      <w:tr w:rsidR="00A27EDE" w:rsidRPr="00A27EDE" w14:paraId="08EC048C" w14:textId="77777777" w:rsidTr="00A27EDE">
        <w:trPr>
          <w:trHeight w:val="288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14:paraId="72961F92" w14:textId="77777777" w:rsidR="00A27EDE" w:rsidRPr="00A27EDE" w:rsidRDefault="00A27EDE" w:rsidP="00A27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Less than $25,000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04461B41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0903FCB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4%</w:t>
            </w:r>
          </w:p>
        </w:tc>
      </w:tr>
      <w:tr w:rsidR="00A27EDE" w:rsidRPr="00A27EDE" w14:paraId="670122AB" w14:textId="77777777" w:rsidTr="00A27EDE">
        <w:trPr>
          <w:trHeight w:val="288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14:paraId="6177325E" w14:textId="77777777" w:rsidR="00A27EDE" w:rsidRPr="00A27EDE" w:rsidRDefault="00A27EDE" w:rsidP="00A27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$25,000 to $34,999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34D4333D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BBE8500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2%</w:t>
            </w:r>
          </w:p>
        </w:tc>
      </w:tr>
      <w:tr w:rsidR="00A27EDE" w:rsidRPr="00A27EDE" w14:paraId="4C691601" w14:textId="77777777" w:rsidTr="00A27EDE">
        <w:trPr>
          <w:trHeight w:val="288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14:paraId="319BF9E0" w14:textId="77777777" w:rsidR="00A27EDE" w:rsidRPr="00A27EDE" w:rsidRDefault="00A27EDE" w:rsidP="00A27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$35,000 to $49,999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47CDD49A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E61E3B3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8%</w:t>
            </w:r>
          </w:p>
        </w:tc>
      </w:tr>
      <w:tr w:rsidR="00A27EDE" w:rsidRPr="00A27EDE" w14:paraId="401D45AD" w14:textId="77777777" w:rsidTr="00A27EDE">
        <w:trPr>
          <w:trHeight w:val="288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14:paraId="767E053E" w14:textId="77777777" w:rsidR="00A27EDE" w:rsidRPr="00A27EDE" w:rsidRDefault="00A27EDE" w:rsidP="00A27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$50,000 to $74,999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5B9C1668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E14696D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26%</w:t>
            </w:r>
          </w:p>
        </w:tc>
      </w:tr>
      <w:tr w:rsidR="00A27EDE" w:rsidRPr="00A27EDE" w14:paraId="71799271" w14:textId="77777777" w:rsidTr="00A27EDE">
        <w:trPr>
          <w:trHeight w:val="288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14:paraId="3E06D7D6" w14:textId="77777777" w:rsidR="00A27EDE" w:rsidRPr="00A27EDE" w:rsidRDefault="00A27EDE" w:rsidP="00A27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$75,000 to $99,999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27930C5A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135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F4DA9D8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20%</w:t>
            </w:r>
          </w:p>
        </w:tc>
      </w:tr>
      <w:tr w:rsidR="00A27EDE" w:rsidRPr="00A27EDE" w14:paraId="1974F295" w14:textId="77777777" w:rsidTr="00A27EDE">
        <w:trPr>
          <w:trHeight w:val="288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14:paraId="5FF3E41F" w14:textId="77777777" w:rsidR="00A27EDE" w:rsidRPr="00A27EDE" w:rsidRDefault="00A27EDE" w:rsidP="00A27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$100,000 to $149,999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2A8368D5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E59789E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13%</w:t>
            </w:r>
          </w:p>
        </w:tc>
      </w:tr>
      <w:tr w:rsidR="00A27EDE" w:rsidRPr="00A27EDE" w14:paraId="582EF293" w14:textId="77777777" w:rsidTr="00A27EDE">
        <w:trPr>
          <w:trHeight w:val="288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14:paraId="368B05E9" w14:textId="77777777" w:rsidR="00A27EDE" w:rsidRPr="00A27EDE" w:rsidRDefault="00A27EDE" w:rsidP="00A27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More than $150,000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0E6E95F0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37AC6F1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5%</w:t>
            </w:r>
          </w:p>
        </w:tc>
      </w:tr>
      <w:tr w:rsidR="00A27EDE" w:rsidRPr="00A27EDE" w14:paraId="49FCE248" w14:textId="77777777" w:rsidTr="00A27EDE">
        <w:trPr>
          <w:trHeight w:val="288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14:paraId="1C1CE83E" w14:textId="77777777" w:rsidR="00A27EDE" w:rsidRPr="00A27EDE" w:rsidRDefault="00A27EDE" w:rsidP="00A27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 prefer not to answer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1C064926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830FA3E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5%</w:t>
            </w:r>
          </w:p>
        </w:tc>
      </w:tr>
      <w:tr w:rsidR="00A27EDE" w:rsidRPr="00A27EDE" w14:paraId="10B764BC" w14:textId="77777777" w:rsidTr="00A27EDE">
        <w:trPr>
          <w:trHeight w:val="288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14:paraId="0581C21F" w14:textId="77777777" w:rsidR="00A27EDE" w:rsidRPr="00A27EDE" w:rsidRDefault="00A27EDE" w:rsidP="00A27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 Response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5E00CA32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F59BD13" w14:textId="77777777" w:rsidR="00A27EDE" w:rsidRPr="00A27EDE" w:rsidRDefault="00A27EDE" w:rsidP="00A27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7E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16%</w:t>
            </w:r>
          </w:p>
        </w:tc>
      </w:tr>
    </w:tbl>
    <w:p w14:paraId="16771045" w14:textId="77777777" w:rsidR="00A27EDE" w:rsidRDefault="00A27EDE" w:rsidP="00C82221">
      <w:pPr>
        <w:shd w:val="clear" w:color="auto" w:fill="FFFFFF"/>
        <w:spacing w:after="0" w:line="360" w:lineRule="atLeast"/>
        <w:rPr>
          <w:rFonts w:eastAsia="Times New Roman" w:cstheme="minorHAnsi"/>
          <w:kern w:val="0"/>
          <w:highlight w:val="yellow"/>
          <w14:ligatures w14:val="none"/>
        </w:rPr>
      </w:pPr>
    </w:p>
    <w:p w14:paraId="41D4C49E" w14:textId="095486F3" w:rsidR="00060AF0" w:rsidRPr="00C82221" w:rsidRDefault="00060AF0" w:rsidP="00203608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C82221">
        <w:rPr>
          <w:rFonts w:asciiTheme="minorHAnsi" w:hAnsiTheme="minorHAnsi" w:cstheme="minorHAnsi"/>
          <w:b/>
          <w:bCs/>
          <w:sz w:val="22"/>
          <w:szCs w:val="22"/>
        </w:rPr>
        <w:t>Non-Traditional Undergraduate (ADP)</w:t>
      </w:r>
      <w:r w:rsidR="00852E2B">
        <w:rPr>
          <w:rFonts w:asciiTheme="minorHAnsi" w:hAnsiTheme="minorHAnsi" w:cstheme="minorHAnsi"/>
          <w:b/>
          <w:bCs/>
          <w:sz w:val="22"/>
          <w:szCs w:val="22"/>
        </w:rPr>
        <w:t xml:space="preserve"> Student Outcomes</w:t>
      </w:r>
      <w:r w:rsidR="00B112FD">
        <w:rPr>
          <w:rFonts w:asciiTheme="minorHAnsi" w:hAnsiTheme="minorHAnsi" w:cstheme="minorHAnsi"/>
          <w:b/>
          <w:bCs/>
          <w:sz w:val="22"/>
          <w:szCs w:val="22"/>
        </w:rPr>
        <w:t xml:space="preserve"> - Highlights</w:t>
      </w:r>
    </w:p>
    <w:p w14:paraId="0FF2124C" w14:textId="38AF236D" w:rsidR="00060AF0" w:rsidRDefault="00060AF0" w:rsidP="00203608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2221">
        <w:rPr>
          <w:rFonts w:asciiTheme="minorHAnsi" w:hAnsiTheme="minorHAnsi" w:cstheme="minorHAnsi"/>
          <w:sz w:val="22"/>
          <w:szCs w:val="22"/>
        </w:rPr>
        <w:t xml:space="preserve">ADP programs are online and exist in the College of Business and College of Health, Science and Technology. </w:t>
      </w:r>
      <w:r w:rsidR="007D3947">
        <w:rPr>
          <w:rFonts w:asciiTheme="minorHAnsi" w:hAnsiTheme="minorHAnsi" w:cstheme="minorHAnsi"/>
          <w:sz w:val="22"/>
          <w:szCs w:val="22"/>
        </w:rPr>
        <w:t xml:space="preserve">Many are already </w:t>
      </w:r>
      <w:r w:rsidR="002958FD">
        <w:rPr>
          <w:rFonts w:asciiTheme="minorHAnsi" w:hAnsiTheme="minorHAnsi" w:cstheme="minorHAnsi"/>
          <w:sz w:val="22"/>
          <w:szCs w:val="22"/>
        </w:rPr>
        <w:t>working adults.</w:t>
      </w:r>
    </w:p>
    <w:p w14:paraId="493BA098" w14:textId="79046508" w:rsidR="002958FD" w:rsidRDefault="002958FD" w:rsidP="002958FD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80</w:t>
      </w:r>
      <w:r w:rsidRPr="002958FD">
        <w:rPr>
          <w:rFonts w:asciiTheme="minorHAnsi" w:hAnsiTheme="minorHAnsi" w:cstheme="minorHAnsi"/>
          <w:b/>
          <w:bCs/>
          <w:sz w:val="22"/>
          <w:szCs w:val="22"/>
        </w:rPr>
        <w:t>%</w:t>
      </w:r>
      <w:r>
        <w:rPr>
          <w:rFonts w:asciiTheme="minorHAnsi" w:hAnsiTheme="minorHAnsi" w:cstheme="minorHAnsi"/>
          <w:sz w:val="22"/>
          <w:szCs w:val="22"/>
        </w:rPr>
        <w:t xml:space="preserve"> of the </w:t>
      </w:r>
      <w:r>
        <w:rPr>
          <w:rFonts w:asciiTheme="minorHAnsi" w:hAnsiTheme="minorHAnsi" w:cstheme="minorHAnsi"/>
          <w:sz w:val="22"/>
          <w:szCs w:val="22"/>
        </w:rPr>
        <w:t>Non-Traditional Under</w:t>
      </w:r>
      <w:r>
        <w:rPr>
          <w:rFonts w:asciiTheme="minorHAnsi" w:hAnsiTheme="minorHAnsi" w:cstheme="minorHAnsi"/>
          <w:sz w:val="22"/>
          <w:szCs w:val="22"/>
        </w:rPr>
        <w:t xml:space="preserve">graduate students who responded to the survey indicated they would choose Concordia University Chicago again. </w:t>
      </w:r>
      <w:r w:rsidRPr="002958FD">
        <w:rPr>
          <w:rFonts w:asciiTheme="minorHAnsi" w:hAnsiTheme="minorHAnsi" w:cstheme="minorHAnsi"/>
          <w:b/>
          <w:bCs/>
          <w:sz w:val="22"/>
          <w:szCs w:val="22"/>
        </w:rPr>
        <w:t>23%</w:t>
      </w:r>
      <w:r>
        <w:rPr>
          <w:rFonts w:asciiTheme="minorHAnsi" w:hAnsiTheme="minorHAnsi" w:cstheme="minorHAnsi"/>
          <w:sz w:val="22"/>
          <w:szCs w:val="22"/>
        </w:rPr>
        <w:t xml:space="preserve"> have chosen to continue their education.</w:t>
      </w:r>
    </w:p>
    <w:p w14:paraId="6318A89B" w14:textId="298951E0" w:rsidR="002958FD" w:rsidRDefault="002958FD" w:rsidP="002958FD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76</w:t>
      </w:r>
      <w:r w:rsidRPr="002958FD">
        <w:rPr>
          <w:rFonts w:asciiTheme="minorHAnsi" w:hAnsiTheme="minorHAnsi" w:cstheme="minorHAnsi"/>
          <w:b/>
          <w:bCs/>
          <w:sz w:val="22"/>
          <w:szCs w:val="22"/>
        </w:rPr>
        <w:t>%</w:t>
      </w:r>
      <w:r>
        <w:rPr>
          <w:rFonts w:asciiTheme="minorHAnsi" w:hAnsiTheme="minorHAnsi" w:cstheme="minorHAnsi"/>
          <w:sz w:val="22"/>
          <w:szCs w:val="22"/>
        </w:rPr>
        <w:t xml:space="preserve"> reported Concordia University Chicago prepared them to achieve their </w:t>
      </w:r>
      <w:r>
        <w:rPr>
          <w:rFonts w:asciiTheme="minorHAnsi" w:hAnsiTheme="minorHAnsi" w:cstheme="minorHAnsi"/>
          <w:sz w:val="22"/>
          <w:szCs w:val="22"/>
        </w:rPr>
        <w:t>professional</w:t>
      </w:r>
      <w:r>
        <w:rPr>
          <w:rFonts w:asciiTheme="minorHAnsi" w:hAnsiTheme="minorHAnsi" w:cstheme="minorHAnsi"/>
          <w:sz w:val="22"/>
          <w:szCs w:val="22"/>
        </w:rPr>
        <w:t xml:space="preserve"> goals. Qualitative comments reflected an appreciation </w:t>
      </w:r>
      <w:r>
        <w:rPr>
          <w:rFonts w:asciiTheme="minorHAnsi" w:hAnsiTheme="minorHAnsi" w:cstheme="minorHAnsi"/>
          <w:sz w:val="22"/>
          <w:szCs w:val="22"/>
        </w:rPr>
        <w:t>for programs that supported adults who worked full-time.</w:t>
      </w:r>
    </w:p>
    <w:p w14:paraId="69F29CEA" w14:textId="77777777" w:rsidR="00054C3B" w:rsidRDefault="00054C3B" w:rsidP="002958FD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6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4"/>
        <w:gridCol w:w="755"/>
        <w:gridCol w:w="731"/>
      </w:tblGrid>
      <w:tr w:rsidR="007D3947" w:rsidRPr="007D3947" w14:paraId="10E9CEE1" w14:textId="77777777" w:rsidTr="00054C3B">
        <w:trPr>
          <w:trHeight w:val="288"/>
        </w:trPr>
        <w:tc>
          <w:tcPr>
            <w:tcW w:w="6910" w:type="dxa"/>
            <w:gridSpan w:val="3"/>
            <w:shd w:val="clear" w:color="auto" w:fill="FFE599" w:themeFill="accent4" w:themeFillTint="66"/>
            <w:noWrap/>
            <w:vAlign w:val="bottom"/>
            <w:hideMark/>
          </w:tcPr>
          <w:p w14:paraId="2C4FEAA7" w14:textId="77777777" w:rsidR="007D3947" w:rsidRPr="007D3947" w:rsidRDefault="007D3947" w:rsidP="007D3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394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What statement best describes your primary employment status on your date of graduation?</w:t>
            </w:r>
          </w:p>
        </w:tc>
      </w:tr>
      <w:tr w:rsidR="007D3947" w:rsidRPr="007D3947" w14:paraId="020EFE1A" w14:textId="77777777" w:rsidTr="007D3947">
        <w:trPr>
          <w:trHeight w:val="288"/>
        </w:trPr>
        <w:tc>
          <w:tcPr>
            <w:tcW w:w="5424" w:type="dxa"/>
            <w:shd w:val="clear" w:color="auto" w:fill="auto"/>
            <w:noWrap/>
            <w:vAlign w:val="bottom"/>
            <w:hideMark/>
          </w:tcPr>
          <w:p w14:paraId="74B248C7" w14:textId="77777777" w:rsidR="007D3947" w:rsidRPr="007D3947" w:rsidRDefault="007D3947" w:rsidP="007D3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3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Response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69EFF96" w14:textId="47E70EA0" w:rsidR="007D3947" w:rsidRPr="007D3947" w:rsidRDefault="007D3947" w:rsidP="007D3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C02317" w14:textId="6C8A448B" w:rsidR="007D3947" w:rsidRPr="007D3947" w:rsidRDefault="007D3947" w:rsidP="007D3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%</w:t>
            </w:r>
          </w:p>
        </w:tc>
      </w:tr>
      <w:tr w:rsidR="007D3947" w:rsidRPr="007D3947" w14:paraId="48D84BB9" w14:textId="77777777" w:rsidTr="007D3947">
        <w:trPr>
          <w:trHeight w:val="288"/>
        </w:trPr>
        <w:tc>
          <w:tcPr>
            <w:tcW w:w="5424" w:type="dxa"/>
            <w:shd w:val="clear" w:color="auto" w:fill="auto"/>
            <w:noWrap/>
            <w:vAlign w:val="bottom"/>
            <w:hideMark/>
          </w:tcPr>
          <w:p w14:paraId="1436EFA2" w14:textId="77777777" w:rsidR="007D3947" w:rsidRPr="007D3947" w:rsidRDefault="007D3947" w:rsidP="007D3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3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Seeking employment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A93D892" w14:textId="77777777" w:rsidR="007D3947" w:rsidRPr="007D3947" w:rsidRDefault="007D3947" w:rsidP="007D3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3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E824CB" w14:textId="77777777" w:rsidR="007D3947" w:rsidRPr="007D3947" w:rsidRDefault="007D3947" w:rsidP="007D3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3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14%</w:t>
            </w:r>
          </w:p>
        </w:tc>
      </w:tr>
      <w:tr w:rsidR="007D3947" w:rsidRPr="007D3947" w14:paraId="688528E4" w14:textId="77777777" w:rsidTr="007D3947">
        <w:trPr>
          <w:trHeight w:val="288"/>
        </w:trPr>
        <w:tc>
          <w:tcPr>
            <w:tcW w:w="5424" w:type="dxa"/>
            <w:shd w:val="clear" w:color="auto" w:fill="auto"/>
            <w:noWrap/>
            <w:vAlign w:val="bottom"/>
            <w:hideMark/>
          </w:tcPr>
          <w:p w14:paraId="2CDDD917" w14:textId="77777777" w:rsidR="007D3947" w:rsidRPr="007D3947" w:rsidRDefault="007D3947" w:rsidP="007D3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3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Self-employed or starting new business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5DE1BE0" w14:textId="77777777" w:rsidR="007D3947" w:rsidRPr="007D3947" w:rsidRDefault="007D3947" w:rsidP="007D3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3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E03605" w14:textId="77777777" w:rsidR="007D3947" w:rsidRPr="007D3947" w:rsidRDefault="007D3947" w:rsidP="007D3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3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9%</w:t>
            </w:r>
          </w:p>
        </w:tc>
      </w:tr>
      <w:tr w:rsidR="007D3947" w:rsidRPr="007D3947" w14:paraId="7DB59B29" w14:textId="77777777" w:rsidTr="007D3947">
        <w:trPr>
          <w:trHeight w:val="288"/>
        </w:trPr>
        <w:tc>
          <w:tcPr>
            <w:tcW w:w="5424" w:type="dxa"/>
            <w:shd w:val="clear" w:color="auto" w:fill="auto"/>
            <w:noWrap/>
            <w:vAlign w:val="bottom"/>
            <w:hideMark/>
          </w:tcPr>
          <w:p w14:paraId="577EB32E" w14:textId="77777777" w:rsidR="007D3947" w:rsidRPr="007D3947" w:rsidRDefault="007D3947" w:rsidP="007D3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3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Company-sponsored employed or hired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2ACCB52" w14:textId="77777777" w:rsidR="007D3947" w:rsidRPr="007D3947" w:rsidRDefault="007D3947" w:rsidP="007D3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3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00D9F0" w14:textId="77777777" w:rsidR="007D3947" w:rsidRPr="007D3947" w:rsidRDefault="007D3947" w:rsidP="007D3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3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52%</w:t>
            </w:r>
          </w:p>
        </w:tc>
      </w:tr>
      <w:tr w:rsidR="007D3947" w:rsidRPr="007D3947" w14:paraId="70FA18CC" w14:textId="77777777" w:rsidTr="007D3947">
        <w:trPr>
          <w:trHeight w:val="288"/>
        </w:trPr>
        <w:tc>
          <w:tcPr>
            <w:tcW w:w="5424" w:type="dxa"/>
            <w:shd w:val="clear" w:color="auto" w:fill="auto"/>
            <w:noWrap/>
            <w:vAlign w:val="bottom"/>
            <w:hideMark/>
          </w:tcPr>
          <w:p w14:paraId="3B0E5EF8" w14:textId="77777777" w:rsidR="007D3947" w:rsidRPr="007D3947" w:rsidRDefault="007D3947" w:rsidP="007D3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3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Continuing my education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15E194D" w14:textId="77777777" w:rsidR="007D3947" w:rsidRPr="007D3947" w:rsidRDefault="007D3947" w:rsidP="007D3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3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FD6436" w14:textId="77777777" w:rsidR="007D3947" w:rsidRPr="007D3947" w:rsidRDefault="007D3947" w:rsidP="007D3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3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23%</w:t>
            </w:r>
          </w:p>
        </w:tc>
      </w:tr>
      <w:tr w:rsidR="007D3947" w:rsidRPr="007D3947" w14:paraId="2DFB149F" w14:textId="77777777" w:rsidTr="007D3947">
        <w:trPr>
          <w:trHeight w:val="288"/>
        </w:trPr>
        <w:tc>
          <w:tcPr>
            <w:tcW w:w="5424" w:type="dxa"/>
            <w:shd w:val="clear" w:color="auto" w:fill="auto"/>
            <w:noWrap/>
            <w:vAlign w:val="bottom"/>
            <w:hideMark/>
          </w:tcPr>
          <w:p w14:paraId="45963842" w14:textId="77777777" w:rsidR="007D3947" w:rsidRPr="007D3947" w:rsidRDefault="007D3947" w:rsidP="007D3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3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Postponing my employment search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EF906FB" w14:textId="77777777" w:rsidR="007D3947" w:rsidRPr="007D3947" w:rsidRDefault="007D3947" w:rsidP="007D3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3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8D9E35" w14:textId="77777777" w:rsidR="007D3947" w:rsidRPr="007D3947" w:rsidRDefault="007D3947" w:rsidP="007D3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3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2%</w:t>
            </w:r>
          </w:p>
        </w:tc>
      </w:tr>
    </w:tbl>
    <w:p w14:paraId="17DD3124" w14:textId="77777777" w:rsidR="00060AF0" w:rsidRDefault="00060AF0" w:rsidP="00203608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6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755"/>
        <w:gridCol w:w="679"/>
      </w:tblGrid>
      <w:tr w:rsidR="00584232" w:rsidRPr="00584232" w14:paraId="723B7845" w14:textId="77777777" w:rsidTr="00054C3B">
        <w:trPr>
          <w:trHeight w:val="288"/>
        </w:trPr>
        <w:tc>
          <w:tcPr>
            <w:tcW w:w="6540" w:type="dxa"/>
            <w:gridSpan w:val="3"/>
            <w:shd w:val="clear" w:color="auto" w:fill="FFE599" w:themeFill="accent4" w:themeFillTint="66"/>
            <w:noWrap/>
            <w:vAlign w:val="bottom"/>
            <w:hideMark/>
          </w:tcPr>
          <w:p w14:paraId="28C6EB3E" w14:textId="77777777" w:rsidR="00584232" w:rsidRPr="00584232" w:rsidRDefault="00584232" w:rsidP="00584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8423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You indicated were seeking employment on the date of graduation. How long did it take you to find employment?</w:t>
            </w:r>
          </w:p>
        </w:tc>
      </w:tr>
      <w:tr w:rsidR="00584232" w:rsidRPr="00584232" w14:paraId="2E7829AA" w14:textId="77777777" w:rsidTr="00584232">
        <w:trPr>
          <w:trHeight w:val="288"/>
        </w:trPr>
        <w:tc>
          <w:tcPr>
            <w:tcW w:w="5656" w:type="dxa"/>
            <w:shd w:val="clear" w:color="auto" w:fill="auto"/>
            <w:noWrap/>
            <w:vAlign w:val="bottom"/>
            <w:hideMark/>
          </w:tcPr>
          <w:p w14:paraId="6E81EB98" w14:textId="77777777" w:rsidR="00584232" w:rsidRPr="00584232" w:rsidRDefault="00584232" w:rsidP="005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42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Response</w:t>
            </w:r>
          </w:p>
        </w:tc>
        <w:tc>
          <w:tcPr>
            <w:tcW w:w="205" w:type="dxa"/>
            <w:shd w:val="clear" w:color="auto" w:fill="auto"/>
            <w:noWrap/>
            <w:vAlign w:val="bottom"/>
            <w:hideMark/>
          </w:tcPr>
          <w:p w14:paraId="0938223B" w14:textId="69840C15" w:rsidR="00584232" w:rsidRPr="00584232" w:rsidRDefault="00584232" w:rsidP="005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985D639" w14:textId="1D56EDF8" w:rsidR="00584232" w:rsidRPr="00584232" w:rsidRDefault="00584232" w:rsidP="0058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%</w:t>
            </w:r>
          </w:p>
        </w:tc>
      </w:tr>
      <w:tr w:rsidR="00584232" w:rsidRPr="00584232" w14:paraId="137EC321" w14:textId="77777777" w:rsidTr="00584232">
        <w:trPr>
          <w:trHeight w:val="288"/>
        </w:trPr>
        <w:tc>
          <w:tcPr>
            <w:tcW w:w="5656" w:type="dxa"/>
            <w:shd w:val="clear" w:color="auto" w:fill="auto"/>
            <w:noWrap/>
            <w:vAlign w:val="bottom"/>
            <w:hideMark/>
          </w:tcPr>
          <w:p w14:paraId="52E33A3F" w14:textId="77777777" w:rsidR="00584232" w:rsidRPr="00584232" w:rsidRDefault="00584232" w:rsidP="005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42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Less than 6 months after graduation</w:t>
            </w:r>
          </w:p>
        </w:tc>
        <w:tc>
          <w:tcPr>
            <w:tcW w:w="205" w:type="dxa"/>
            <w:shd w:val="clear" w:color="auto" w:fill="auto"/>
            <w:noWrap/>
            <w:vAlign w:val="bottom"/>
            <w:hideMark/>
          </w:tcPr>
          <w:p w14:paraId="723E5468" w14:textId="77777777" w:rsidR="00584232" w:rsidRPr="00584232" w:rsidRDefault="00584232" w:rsidP="005842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42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C390B99" w14:textId="77777777" w:rsidR="00584232" w:rsidRPr="00584232" w:rsidRDefault="00584232" w:rsidP="0058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42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50%</w:t>
            </w:r>
          </w:p>
        </w:tc>
      </w:tr>
      <w:tr w:rsidR="00584232" w:rsidRPr="00584232" w14:paraId="0C84C82D" w14:textId="77777777" w:rsidTr="00584232">
        <w:trPr>
          <w:trHeight w:val="288"/>
        </w:trPr>
        <w:tc>
          <w:tcPr>
            <w:tcW w:w="5656" w:type="dxa"/>
            <w:shd w:val="clear" w:color="auto" w:fill="auto"/>
            <w:noWrap/>
            <w:vAlign w:val="bottom"/>
            <w:hideMark/>
          </w:tcPr>
          <w:p w14:paraId="0110749A" w14:textId="77777777" w:rsidR="00584232" w:rsidRPr="00584232" w:rsidRDefault="00584232" w:rsidP="005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42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Within 6 months and 1 year after graduation</w:t>
            </w:r>
          </w:p>
        </w:tc>
        <w:tc>
          <w:tcPr>
            <w:tcW w:w="205" w:type="dxa"/>
            <w:shd w:val="clear" w:color="auto" w:fill="auto"/>
            <w:noWrap/>
            <w:vAlign w:val="bottom"/>
            <w:hideMark/>
          </w:tcPr>
          <w:p w14:paraId="6F55E07B" w14:textId="77777777" w:rsidR="00584232" w:rsidRPr="00584232" w:rsidRDefault="00584232" w:rsidP="005842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42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C91B2CA" w14:textId="77777777" w:rsidR="00584232" w:rsidRPr="00584232" w:rsidRDefault="00584232" w:rsidP="0058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42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0%</w:t>
            </w:r>
          </w:p>
        </w:tc>
      </w:tr>
      <w:tr w:rsidR="00584232" w:rsidRPr="00584232" w14:paraId="0486BE12" w14:textId="77777777" w:rsidTr="00584232">
        <w:trPr>
          <w:trHeight w:val="288"/>
        </w:trPr>
        <w:tc>
          <w:tcPr>
            <w:tcW w:w="5656" w:type="dxa"/>
            <w:shd w:val="clear" w:color="auto" w:fill="auto"/>
            <w:noWrap/>
            <w:vAlign w:val="bottom"/>
            <w:hideMark/>
          </w:tcPr>
          <w:p w14:paraId="5D002330" w14:textId="77777777" w:rsidR="00584232" w:rsidRPr="00584232" w:rsidRDefault="00584232" w:rsidP="005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42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More than 1 year after graduation</w:t>
            </w:r>
          </w:p>
        </w:tc>
        <w:tc>
          <w:tcPr>
            <w:tcW w:w="205" w:type="dxa"/>
            <w:shd w:val="clear" w:color="auto" w:fill="auto"/>
            <w:noWrap/>
            <w:vAlign w:val="bottom"/>
            <w:hideMark/>
          </w:tcPr>
          <w:p w14:paraId="6952D528" w14:textId="77777777" w:rsidR="00584232" w:rsidRPr="00584232" w:rsidRDefault="00584232" w:rsidP="005842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42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9C84EE0" w14:textId="77777777" w:rsidR="00584232" w:rsidRPr="00584232" w:rsidRDefault="00584232" w:rsidP="0058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42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0%</w:t>
            </w:r>
          </w:p>
        </w:tc>
      </w:tr>
      <w:tr w:rsidR="00584232" w:rsidRPr="00584232" w14:paraId="5E11D81A" w14:textId="77777777" w:rsidTr="00584232">
        <w:trPr>
          <w:trHeight w:val="288"/>
        </w:trPr>
        <w:tc>
          <w:tcPr>
            <w:tcW w:w="5656" w:type="dxa"/>
            <w:shd w:val="clear" w:color="auto" w:fill="auto"/>
            <w:noWrap/>
            <w:vAlign w:val="bottom"/>
            <w:hideMark/>
          </w:tcPr>
          <w:p w14:paraId="40367216" w14:textId="77777777" w:rsidR="00584232" w:rsidRPr="00584232" w:rsidRDefault="00584232" w:rsidP="005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42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 have not found employment yet</w:t>
            </w:r>
          </w:p>
        </w:tc>
        <w:tc>
          <w:tcPr>
            <w:tcW w:w="205" w:type="dxa"/>
            <w:shd w:val="clear" w:color="auto" w:fill="auto"/>
            <w:noWrap/>
            <w:vAlign w:val="bottom"/>
            <w:hideMark/>
          </w:tcPr>
          <w:p w14:paraId="03C37CA7" w14:textId="77777777" w:rsidR="00584232" w:rsidRPr="00584232" w:rsidRDefault="00584232" w:rsidP="005842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42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D91D128" w14:textId="77777777" w:rsidR="00584232" w:rsidRPr="00584232" w:rsidRDefault="00584232" w:rsidP="0058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42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50%</w:t>
            </w:r>
          </w:p>
        </w:tc>
      </w:tr>
    </w:tbl>
    <w:p w14:paraId="1E3963CC" w14:textId="77777777" w:rsidR="00584232" w:rsidRDefault="00584232" w:rsidP="00203608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E40673" w14:textId="77777777" w:rsidR="007D3947" w:rsidRDefault="007D3947" w:rsidP="00203608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6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755"/>
        <w:gridCol w:w="1158"/>
      </w:tblGrid>
      <w:tr w:rsidR="002958FD" w:rsidRPr="002958FD" w14:paraId="142EF0F7" w14:textId="77777777" w:rsidTr="00054C3B">
        <w:trPr>
          <w:trHeight w:val="288"/>
        </w:trPr>
        <w:tc>
          <w:tcPr>
            <w:tcW w:w="6540" w:type="dxa"/>
            <w:gridSpan w:val="3"/>
            <w:shd w:val="clear" w:color="auto" w:fill="FFE599" w:themeFill="accent4" w:themeFillTint="66"/>
            <w:noWrap/>
            <w:vAlign w:val="bottom"/>
            <w:hideMark/>
          </w:tcPr>
          <w:p w14:paraId="3792C226" w14:textId="77777777" w:rsidR="002958FD" w:rsidRPr="002958FD" w:rsidRDefault="002958FD" w:rsidP="0029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Please select an income bracket below that most accurately represents your current personal annual income before taxes?</w:t>
            </w:r>
          </w:p>
        </w:tc>
      </w:tr>
      <w:tr w:rsidR="002958FD" w:rsidRPr="002958FD" w14:paraId="5FB51B8F" w14:textId="77777777" w:rsidTr="002958FD">
        <w:trPr>
          <w:trHeight w:val="288"/>
        </w:trPr>
        <w:tc>
          <w:tcPr>
            <w:tcW w:w="4773" w:type="dxa"/>
            <w:shd w:val="clear" w:color="auto" w:fill="auto"/>
            <w:noWrap/>
            <w:vAlign w:val="bottom"/>
            <w:hideMark/>
          </w:tcPr>
          <w:p w14:paraId="67DF004E" w14:textId="77777777" w:rsidR="002958FD" w:rsidRPr="002958FD" w:rsidRDefault="002958FD" w:rsidP="0029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Response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711BA299" w14:textId="01C7AD83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4C39C7DC" w14:textId="26B82AAB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%</w:t>
            </w:r>
          </w:p>
        </w:tc>
      </w:tr>
      <w:tr w:rsidR="002958FD" w:rsidRPr="002958FD" w14:paraId="7995C8FD" w14:textId="77777777" w:rsidTr="002958FD">
        <w:trPr>
          <w:trHeight w:val="288"/>
        </w:trPr>
        <w:tc>
          <w:tcPr>
            <w:tcW w:w="4773" w:type="dxa"/>
            <w:shd w:val="clear" w:color="auto" w:fill="auto"/>
            <w:noWrap/>
            <w:vAlign w:val="bottom"/>
            <w:hideMark/>
          </w:tcPr>
          <w:p w14:paraId="41EF3895" w14:textId="77777777" w:rsidR="002958FD" w:rsidRPr="002958FD" w:rsidRDefault="002958FD" w:rsidP="0029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 earned income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115A7ABB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5723202A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3%</w:t>
            </w:r>
          </w:p>
        </w:tc>
      </w:tr>
      <w:tr w:rsidR="002958FD" w:rsidRPr="002958FD" w14:paraId="62BFF114" w14:textId="77777777" w:rsidTr="002958FD">
        <w:trPr>
          <w:trHeight w:val="288"/>
        </w:trPr>
        <w:tc>
          <w:tcPr>
            <w:tcW w:w="4773" w:type="dxa"/>
            <w:shd w:val="clear" w:color="auto" w:fill="auto"/>
            <w:noWrap/>
            <w:vAlign w:val="bottom"/>
            <w:hideMark/>
          </w:tcPr>
          <w:p w14:paraId="024C9B08" w14:textId="77777777" w:rsidR="002958FD" w:rsidRPr="002958FD" w:rsidRDefault="002958FD" w:rsidP="0029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Less than $25,000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4FE444F7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0336A761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7%</w:t>
            </w:r>
          </w:p>
        </w:tc>
      </w:tr>
      <w:tr w:rsidR="002958FD" w:rsidRPr="002958FD" w14:paraId="6A982187" w14:textId="77777777" w:rsidTr="002958FD">
        <w:trPr>
          <w:trHeight w:val="288"/>
        </w:trPr>
        <w:tc>
          <w:tcPr>
            <w:tcW w:w="4773" w:type="dxa"/>
            <w:shd w:val="clear" w:color="auto" w:fill="auto"/>
            <w:noWrap/>
            <w:vAlign w:val="bottom"/>
            <w:hideMark/>
          </w:tcPr>
          <w:p w14:paraId="789078FC" w14:textId="77777777" w:rsidR="002958FD" w:rsidRPr="002958FD" w:rsidRDefault="002958FD" w:rsidP="0029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$25,000 to $34,999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597E61E4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607E5BE4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7%</w:t>
            </w:r>
          </w:p>
        </w:tc>
      </w:tr>
      <w:tr w:rsidR="002958FD" w:rsidRPr="002958FD" w14:paraId="7381CD91" w14:textId="77777777" w:rsidTr="002958FD">
        <w:trPr>
          <w:trHeight w:val="288"/>
        </w:trPr>
        <w:tc>
          <w:tcPr>
            <w:tcW w:w="4773" w:type="dxa"/>
            <w:shd w:val="clear" w:color="auto" w:fill="auto"/>
            <w:noWrap/>
            <w:vAlign w:val="bottom"/>
            <w:hideMark/>
          </w:tcPr>
          <w:p w14:paraId="694B20DE" w14:textId="77777777" w:rsidR="002958FD" w:rsidRPr="002958FD" w:rsidRDefault="002958FD" w:rsidP="0029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$35,000 to $49,999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238C2EA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569A2B73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22%</w:t>
            </w:r>
          </w:p>
        </w:tc>
      </w:tr>
      <w:tr w:rsidR="002958FD" w:rsidRPr="002958FD" w14:paraId="3FED7D99" w14:textId="77777777" w:rsidTr="002958FD">
        <w:trPr>
          <w:trHeight w:val="288"/>
        </w:trPr>
        <w:tc>
          <w:tcPr>
            <w:tcW w:w="4773" w:type="dxa"/>
            <w:shd w:val="clear" w:color="auto" w:fill="auto"/>
            <w:noWrap/>
            <w:vAlign w:val="bottom"/>
            <w:hideMark/>
          </w:tcPr>
          <w:p w14:paraId="55B82F02" w14:textId="77777777" w:rsidR="002958FD" w:rsidRPr="002958FD" w:rsidRDefault="002958FD" w:rsidP="0029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$50,000 to $74,999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15F038F8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3BC64262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28%</w:t>
            </w:r>
          </w:p>
        </w:tc>
      </w:tr>
      <w:tr w:rsidR="002958FD" w:rsidRPr="002958FD" w14:paraId="1ABD762C" w14:textId="77777777" w:rsidTr="002958FD">
        <w:trPr>
          <w:trHeight w:val="288"/>
        </w:trPr>
        <w:tc>
          <w:tcPr>
            <w:tcW w:w="4773" w:type="dxa"/>
            <w:shd w:val="clear" w:color="auto" w:fill="auto"/>
            <w:noWrap/>
            <w:vAlign w:val="bottom"/>
            <w:hideMark/>
          </w:tcPr>
          <w:p w14:paraId="14F821D0" w14:textId="77777777" w:rsidR="002958FD" w:rsidRPr="002958FD" w:rsidRDefault="002958FD" w:rsidP="0029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$75,000 to $99,999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E35EA21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4563A4FE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17%</w:t>
            </w:r>
          </w:p>
        </w:tc>
      </w:tr>
      <w:tr w:rsidR="002958FD" w:rsidRPr="002958FD" w14:paraId="7E4FA221" w14:textId="77777777" w:rsidTr="002958FD">
        <w:trPr>
          <w:trHeight w:val="288"/>
        </w:trPr>
        <w:tc>
          <w:tcPr>
            <w:tcW w:w="4773" w:type="dxa"/>
            <w:shd w:val="clear" w:color="auto" w:fill="auto"/>
            <w:noWrap/>
            <w:vAlign w:val="bottom"/>
            <w:hideMark/>
          </w:tcPr>
          <w:p w14:paraId="716B3DEA" w14:textId="77777777" w:rsidR="002958FD" w:rsidRPr="002958FD" w:rsidRDefault="002958FD" w:rsidP="0029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$100,000 to $149,999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3A33223C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56B524BF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10%</w:t>
            </w:r>
          </w:p>
        </w:tc>
      </w:tr>
      <w:tr w:rsidR="002958FD" w:rsidRPr="002958FD" w14:paraId="1CEA12E4" w14:textId="77777777" w:rsidTr="002958FD">
        <w:trPr>
          <w:trHeight w:val="288"/>
        </w:trPr>
        <w:tc>
          <w:tcPr>
            <w:tcW w:w="4773" w:type="dxa"/>
            <w:shd w:val="clear" w:color="auto" w:fill="auto"/>
            <w:noWrap/>
            <w:vAlign w:val="bottom"/>
            <w:hideMark/>
          </w:tcPr>
          <w:p w14:paraId="500BB7A9" w14:textId="77777777" w:rsidR="002958FD" w:rsidRPr="002958FD" w:rsidRDefault="002958FD" w:rsidP="0029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More than $150,000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6C91A8FB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2B0C962D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0%</w:t>
            </w:r>
          </w:p>
        </w:tc>
      </w:tr>
      <w:tr w:rsidR="002958FD" w:rsidRPr="002958FD" w14:paraId="24B8B7A7" w14:textId="77777777" w:rsidTr="002958FD">
        <w:trPr>
          <w:trHeight w:val="288"/>
        </w:trPr>
        <w:tc>
          <w:tcPr>
            <w:tcW w:w="4773" w:type="dxa"/>
            <w:shd w:val="clear" w:color="auto" w:fill="auto"/>
            <w:noWrap/>
            <w:vAlign w:val="bottom"/>
            <w:hideMark/>
          </w:tcPr>
          <w:p w14:paraId="5AE386CC" w14:textId="77777777" w:rsidR="002958FD" w:rsidRPr="002958FD" w:rsidRDefault="002958FD" w:rsidP="0029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 prefer not to answer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65B7355F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4087619E" w14:textId="77777777" w:rsidR="002958FD" w:rsidRPr="002958FD" w:rsidRDefault="002958FD" w:rsidP="0029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8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5%</w:t>
            </w:r>
          </w:p>
        </w:tc>
      </w:tr>
    </w:tbl>
    <w:p w14:paraId="488BE905" w14:textId="77777777" w:rsidR="002958FD" w:rsidRDefault="002958FD" w:rsidP="00203608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755"/>
        <w:gridCol w:w="1080"/>
      </w:tblGrid>
      <w:tr w:rsidR="00C82221" w:rsidRPr="00C82221" w14:paraId="2E313E16" w14:textId="77777777" w:rsidTr="0053279A">
        <w:trPr>
          <w:trHeight w:val="288"/>
        </w:trPr>
        <w:tc>
          <w:tcPr>
            <w:tcW w:w="6349" w:type="dxa"/>
            <w:gridSpan w:val="3"/>
            <w:shd w:val="clear" w:color="auto" w:fill="FFE599" w:themeFill="accent4" w:themeFillTint="66"/>
            <w:noWrap/>
            <w:hideMark/>
          </w:tcPr>
          <w:p w14:paraId="017CDCDA" w14:textId="5C2A2196" w:rsidR="00060AF0" w:rsidRPr="002958FD" w:rsidRDefault="00060AF0" w:rsidP="00054C3B">
            <w:pPr>
              <w:rPr>
                <w:rFonts w:cstheme="minorHAnsi"/>
                <w:b/>
                <w:bCs/>
              </w:rPr>
            </w:pPr>
            <w:r w:rsidRPr="002958FD">
              <w:rPr>
                <w:rFonts w:cstheme="minorHAnsi"/>
                <w:b/>
                <w:bCs/>
              </w:rPr>
              <w:t>What statement best describes your primary employment status on your date of graduation?</w:t>
            </w:r>
          </w:p>
        </w:tc>
      </w:tr>
      <w:tr w:rsidR="00C82221" w:rsidRPr="00C82221" w14:paraId="3CC8A159" w14:textId="77777777" w:rsidTr="0053279A">
        <w:trPr>
          <w:trHeight w:val="288"/>
        </w:trPr>
        <w:tc>
          <w:tcPr>
            <w:tcW w:w="4514" w:type="dxa"/>
            <w:noWrap/>
            <w:hideMark/>
          </w:tcPr>
          <w:p w14:paraId="32278FE3" w14:textId="77777777" w:rsidR="00E15853" w:rsidRPr="00C82221" w:rsidRDefault="00E15853" w:rsidP="00E15853">
            <w:pPr>
              <w:pStyle w:val="NormalWeb"/>
              <w:shd w:val="clear" w:color="auto" w:fill="FFFFFF"/>
              <w:spacing w:before="18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2221">
              <w:rPr>
                <w:rFonts w:asciiTheme="minorHAnsi" w:hAnsiTheme="minorHAnsi" w:cstheme="minorHAnsi"/>
                <w:sz w:val="22"/>
                <w:szCs w:val="22"/>
              </w:rPr>
              <w:t>Response</w:t>
            </w:r>
          </w:p>
        </w:tc>
        <w:tc>
          <w:tcPr>
            <w:tcW w:w="755" w:type="dxa"/>
            <w:noWrap/>
            <w:hideMark/>
          </w:tcPr>
          <w:p w14:paraId="32C7B7CB" w14:textId="6F5241EB" w:rsidR="00E15853" w:rsidRPr="00C82221" w:rsidRDefault="002958FD" w:rsidP="002958FD">
            <w:pPr>
              <w:pStyle w:val="NormalWeb"/>
              <w:shd w:val="clear" w:color="auto" w:fill="FFFFFF"/>
              <w:spacing w:before="18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Count</w:t>
            </w:r>
          </w:p>
        </w:tc>
        <w:tc>
          <w:tcPr>
            <w:tcW w:w="1080" w:type="dxa"/>
            <w:noWrap/>
            <w:hideMark/>
          </w:tcPr>
          <w:p w14:paraId="32E2AB0B" w14:textId="44F296AF" w:rsidR="00E15853" w:rsidRPr="00C82221" w:rsidRDefault="002958FD" w:rsidP="002958FD">
            <w:pPr>
              <w:pStyle w:val="NormalWeb"/>
              <w:shd w:val="clear" w:color="auto" w:fill="FFFFFF"/>
              <w:spacing w:before="18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C82221" w:rsidRPr="00C82221" w14:paraId="74B4CF10" w14:textId="77777777" w:rsidTr="0053279A">
        <w:trPr>
          <w:trHeight w:val="288"/>
        </w:trPr>
        <w:tc>
          <w:tcPr>
            <w:tcW w:w="4514" w:type="dxa"/>
            <w:noWrap/>
            <w:hideMark/>
          </w:tcPr>
          <w:p w14:paraId="77E29514" w14:textId="77777777" w:rsidR="00E15853" w:rsidRPr="00C82221" w:rsidRDefault="00E15853" w:rsidP="00E15853">
            <w:pPr>
              <w:pStyle w:val="NormalWeb"/>
              <w:shd w:val="clear" w:color="auto" w:fill="FFFFFF"/>
              <w:spacing w:before="18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2221">
              <w:rPr>
                <w:rFonts w:asciiTheme="minorHAnsi" w:hAnsiTheme="minorHAnsi" w:cstheme="minorHAnsi"/>
                <w:sz w:val="22"/>
                <w:szCs w:val="22"/>
              </w:rPr>
              <w:t>Seeking employment</w:t>
            </w:r>
          </w:p>
        </w:tc>
        <w:tc>
          <w:tcPr>
            <w:tcW w:w="755" w:type="dxa"/>
            <w:noWrap/>
            <w:hideMark/>
          </w:tcPr>
          <w:p w14:paraId="4A7E1C32" w14:textId="77777777" w:rsidR="00E15853" w:rsidRPr="00C82221" w:rsidRDefault="00E15853" w:rsidP="002958FD">
            <w:pPr>
              <w:pStyle w:val="NormalWeb"/>
              <w:shd w:val="clear" w:color="auto" w:fill="FFFFFF"/>
              <w:spacing w:before="18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8222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630C94C9" w14:textId="77777777" w:rsidR="00E15853" w:rsidRPr="00C82221" w:rsidRDefault="00E15853" w:rsidP="002958FD">
            <w:pPr>
              <w:pStyle w:val="NormalWeb"/>
              <w:shd w:val="clear" w:color="auto" w:fill="FFFFFF"/>
              <w:spacing w:before="18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82221">
              <w:rPr>
                <w:rFonts w:asciiTheme="minorHAnsi" w:hAnsiTheme="minorHAnsi" w:cstheme="minorHAnsi"/>
                <w:sz w:val="22"/>
                <w:szCs w:val="22"/>
              </w:rPr>
              <w:t>14%</w:t>
            </w:r>
          </w:p>
        </w:tc>
      </w:tr>
      <w:tr w:rsidR="00C82221" w:rsidRPr="00C82221" w14:paraId="0251DADE" w14:textId="77777777" w:rsidTr="0053279A">
        <w:trPr>
          <w:trHeight w:val="288"/>
        </w:trPr>
        <w:tc>
          <w:tcPr>
            <w:tcW w:w="4514" w:type="dxa"/>
            <w:noWrap/>
            <w:hideMark/>
          </w:tcPr>
          <w:p w14:paraId="5778962B" w14:textId="77777777" w:rsidR="00E15853" w:rsidRPr="00C82221" w:rsidRDefault="00E15853" w:rsidP="00E15853">
            <w:pPr>
              <w:pStyle w:val="NormalWeb"/>
              <w:shd w:val="clear" w:color="auto" w:fill="FFFFFF"/>
              <w:spacing w:before="18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2221">
              <w:rPr>
                <w:rFonts w:asciiTheme="minorHAnsi" w:hAnsiTheme="minorHAnsi" w:cstheme="minorHAnsi"/>
                <w:sz w:val="22"/>
                <w:szCs w:val="22"/>
              </w:rPr>
              <w:t>Self-employed or starting new business</w:t>
            </w:r>
          </w:p>
        </w:tc>
        <w:tc>
          <w:tcPr>
            <w:tcW w:w="755" w:type="dxa"/>
            <w:noWrap/>
            <w:hideMark/>
          </w:tcPr>
          <w:p w14:paraId="4825C51D" w14:textId="77777777" w:rsidR="00E15853" w:rsidRPr="00C82221" w:rsidRDefault="00E15853" w:rsidP="002958FD">
            <w:pPr>
              <w:pStyle w:val="NormalWeb"/>
              <w:shd w:val="clear" w:color="auto" w:fill="FFFFFF"/>
              <w:spacing w:before="18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8222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C07CD0A" w14:textId="77777777" w:rsidR="00E15853" w:rsidRPr="00C82221" w:rsidRDefault="00E15853" w:rsidP="002958FD">
            <w:pPr>
              <w:pStyle w:val="NormalWeb"/>
              <w:shd w:val="clear" w:color="auto" w:fill="FFFFFF"/>
              <w:spacing w:before="18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82221">
              <w:rPr>
                <w:rFonts w:asciiTheme="minorHAnsi" w:hAnsiTheme="minorHAnsi" w:cstheme="minorHAnsi"/>
                <w:sz w:val="22"/>
                <w:szCs w:val="22"/>
              </w:rPr>
              <w:t>9%</w:t>
            </w:r>
          </w:p>
        </w:tc>
      </w:tr>
      <w:tr w:rsidR="00C82221" w:rsidRPr="00C82221" w14:paraId="418CD44F" w14:textId="77777777" w:rsidTr="0053279A">
        <w:trPr>
          <w:trHeight w:val="288"/>
        </w:trPr>
        <w:tc>
          <w:tcPr>
            <w:tcW w:w="4514" w:type="dxa"/>
            <w:noWrap/>
            <w:hideMark/>
          </w:tcPr>
          <w:p w14:paraId="19462F39" w14:textId="77777777" w:rsidR="00E15853" w:rsidRPr="00C82221" w:rsidRDefault="00E15853" w:rsidP="00E15853">
            <w:pPr>
              <w:pStyle w:val="NormalWeb"/>
              <w:shd w:val="clear" w:color="auto" w:fill="FFFFFF"/>
              <w:spacing w:before="18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2221">
              <w:rPr>
                <w:rFonts w:asciiTheme="minorHAnsi" w:hAnsiTheme="minorHAnsi" w:cstheme="minorHAnsi"/>
                <w:sz w:val="22"/>
                <w:szCs w:val="22"/>
              </w:rPr>
              <w:t>Company-sponsored employed or hired</w:t>
            </w:r>
          </w:p>
        </w:tc>
        <w:tc>
          <w:tcPr>
            <w:tcW w:w="755" w:type="dxa"/>
            <w:noWrap/>
            <w:hideMark/>
          </w:tcPr>
          <w:p w14:paraId="348E5682" w14:textId="77777777" w:rsidR="00E15853" w:rsidRPr="00C82221" w:rsidRDefault="00E15853" w:rsidP="002958FD">
            <w:pPr>
              <w:pStyle w:val="NormalWeb"/>
              <w:shd w:val="clear" w:color="auto" w:fill="FFFFFF"/>
              <w:spacing w:before="18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8222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53997791" w14:textId="77777777" w:rsidR="00E15853" w:rsidRPr="00C82221" w:rsidRDefault="00E15853" w:rsidP="002958FD">
            <w:pPr>
              <w:pStyle w:val="NormalWeb"/>
              <w:shd w:val="clear" w:color="auto" w:fill="FFFFFF"/>
              <w:spacing w:before="18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82221">
              <w:rPr>
                <w:rFonts w:asciiTheme="minorHAnsi" w:hAnsiTheme="minorHAnsi" w:cstheme="minorHAnsi"/>
                <w:sz w:val="22"/>
                <w:szCs w:val="22"/>
              </w:rPr>
              <w:t>52%</w:t>
            </w:r>
          </w:p>
        </w:tc>
      </w:tr>
      <w:tr w:rsidR="00C82221" w:rsidRPr="00C82221" w14:paraId="067DAD15" w14:textId="77777777" w:rsidTr="0053279A">
        <w:trPr>
          <w:trHeight w:val="288"/>
        </w:trPr>
        <w:tc>
          <w:tcPr>
            <w:tcW w:w="4514" w:type="dxa"/>
            <w:noWrap/>
            <w:hideMark/>
          </w:tcPr>
          <w:p w14:paraId="52B9C459" w14:textId="77777777" w:rsidR="00E15853" w:rsidRPr="00C82221" w:rsidRDefault="00E15853" w:rsidP="00E15853">
            <w:pPr>
              <w:pStyle w:val="NormalWeb"/>
              <w:shd w:val="clear" w:color="auto" w:fill="FFFFFF"/>
              <w:spacing w:before="18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2221">
              <w:rPr>
                <w:rFonts w:asciiTheme="minorHAnsi" w:hAnsiTheme="minorHAnsi" w:cstheme="minorHAnsi"/>
                <w:sz w:val="22"/>
                <w:szCs w:val="22"/>
              </w:rPr>
              <w:t>Continuing my education</w:t>
            </w:r>
          </w:p>
        </w:tc>
        <w:tc>
          <w:tcPr>
            <w:tcW w:w="755" w:type="dxa"/>
            <w:noWrap/>
            <w:hideMark/>
          </w:tcPr>
          <w:p w14:paraId="3BAE6884" w14:textId="77777777" w:rsidR="00E15853" w:rsidRPr="00C82221" w:rsidRDefault="00E15853" w:rsidP="002958FD">
            <w:pPr>
              <w:pStyle w:val="NormalWeb"/>
              <w:shd w:val="clear" w:color="auto" w:fill="FFFFFF"/>
              <w:spacing w:before="18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8222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2CEC7628" w14:textId="77777777" w:rsidR="00E15853" w:rsidRPr="00C82221" w:rsidRDefault="00E15853" w:rsidP="002958FD">
            <w:pPr>
              <w:pStyle w:val="NormalWeb"/>
              <w:shd w:val="clear" w:color="auto" w:fill="FFFFFF"/>
              <w:spacing w:before="18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82221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</w:tr>
      <w:tr w:rsidR="00C82221" w:rsidRPr="00C82221" w14:paraId="2ECE1981" w14:textId="77777777" w:rsidTr="0053279A">
        <w:trPr>
          <w:trHeight w:val="288"/>
        </w:trPr>
        <w:tc>
          <w:tcPr>
            <w:tcW w:w="4514" w:type="dxa"/>
            <w:noWrap/>
            <w:hideMark/>
          </w:tcPr>
          <w:p w14:paraId="1E65BC39" w14:textId="77777777" w:rsidR="00E15853" w:rsidRPr="00C82221" w:rsidRDefault="00E15853" w:rsidP="00E15853">
            <w:pPr>
              <w:pStyle w:val="NormalWeb"/>
              <w:shd w:val="clear" w:color="auto" w:fill="FFFFFF"/>
              <w:spacing w:before="18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2221">
              <w:rPr>
                <w:rFonts w:asciiTheme="minorHAnsi" w:hAnsiTheme="minorHAnsi" w:cstheme="minorHAnsi"/>
                <w:sz w:val="22"/>
                <w:szCs w:val="22"/>
              </w:rPr>
              <w:t>Postponing my employment search</w:t>
            </w:r>
          </w:p>
        </w:tc>
        <w:tc>
          <w:tcPr>
            <w:tcW w:w="755" w:type="dxa"/>
            <w:noWrap/>
            <w:hideMark/>
          </w:tcPr>
          <w:p w14:paraId="3FF29606" w14:textId="77777777" w:rsidR="00E15853" w:rsidRPr="00C82221" w:rsidRDefault="00E15853" w:rsidP="002958FD">
            <w:pPr>
              <w:pStyle w:val="NormalWeb"/>
              <w:shd w:val="clear" w:color="auto" w:fill="FFFFFF"/>
              <w:spacing w:before="18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8222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8722A50" w14:textId="77777777" w:rsidR="00E15853" w:rsidRPr="00C82221" w:rsidRDefault="00E15853" w:rsidP="002958FD">
            <w:pPr>
              <w:pStyle w:val="NormalWeb"/>
              <w:shd w:val="clear" w:color="auto" w:fill="FFFFFF"/>
              <w:spacing w:before="18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82221">
              <w:rPr>
                <w:rFonts w:asciiTheme="minorHAnsi" w:hAnsiTheme="minorHAnsi" w:cstheme="minorHAnsi"/>
                <w:sz w:val="22"/>
                <w:szCs w:val="22"/>
              </w:rPr>
              <w:t>2%</w:t>
            </w:r>
          </w:p>
        </w:tc>
      </w:tr>
    </w:tbl>
    <w:p w14:paraId="730B4D49" w14:textId="77777777" w:rsidR="00203608" w:rsidRPr="00C82221" w:rsidRDefault="00203608" w:rsidP="00203608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0003A7" w14:textId="1580C49E" w:rsidR="00852E2B" w:rsidRPr="00F4366D" w:rsidRDefault="00852E2B" w:rsidP="00852E2B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Traditional Underg</w:t>
      </w:r>
      <w:r w:rsidRPr="00F4366D">
        <w:rPr>
          <w:rFonts w:asciiTheme="minorHAnsi" w:hAnsiTheme="minorHAnsi" w:cstheme="minorHAnsi"/>
          <w:b/>
          <w:bCs/>
          <w:sz w:val="22"/>
          <w:szCs w:val="22"/>
        </w:rPr>
        <w:t>raduate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Student Outcomes - </w:t>
      </w:r>
      <w:r w:rsidRPr="00F4366D">
        <w:rPr>
          <w:rFonts w:asciiTheme="minorHAnsi" w:hAnsiTheme="minorHAnsi" w:cstheme="minorHAnsi"/>
          <w:b/>
          <w:bCs/>
          <w:sz w:val="22"/>
          <w:szCs w:val="22"/>
        </w:rPr>
        <w:t>Highlights</w:t>
      </w:r>
    </w:p>
    <w:p w14:paraId="0B3689AA" w14:textId="24E0A955" w:rsidR="007E64A6" w:rsidRPr="00C82221" w:rsidRDefault="00F465DE" w:rsidP="00203608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2221">
        <w:rPr>
          <w:rFonts w:asciiTheme="minorHAnsi" w:hAnsiTheme="minorHAnsi" w:cstheme="minorHAnsi"/>
          <w:sz w:val="22"/>
          <w:szCs w:val="22"/>
        </w:rPr>
        <w:t xml:space="preserve">Due to </w:t>
      </w:r>
      <w:r w:rsidR="00C82221" w:rsidRPr="00C82221">
        <w:rPr>
          <w:rFonts w:asciiTheme="minorHAnsi" w:hAnsiTheme="minorHAnsi" w:cstheme="minorHAnsi"/>
          <w:sz w:val="22"/>
          <w:szCs w:val="22"/>
        </w:rPr>
        <w:t xml:space="preserve">the </w:t>
      </w:r>
      <w:r w:rsidRPr="00C82221">
        <w:rPr>
          <w:rFonts w:asciiTheme="minorHAnsi" w:hAnsiTheme="minorHAnsi" w:cstheme="minorHAnsi"/>
          <w:sz w:val="22"/>
          <w:szCs w:val="22"/>
        </w:rPr>
        <w:t>C</w:t>
      </w:r>
      <w:r w:rsidR="00C82221" w:rsidRPr="00C82221">
        <w:rPr>
          <w:rFonts w:asciiTheme="minorHAnsi" w:hAnsiTheme="minorHAnsi" w:cstheme="minorHAnsi"/>
          <w:sz w:val="22"/>
          <w:szCs w:val="22"/>
        </w:rPr>
        <w:t>ovid-19 epidemic</w:t>
      </w:r>
      <w:r w:rsidRPr="00C82221">
        <w:rPr>
          <w:rFonts w:asciiTheme="minorHAnsi" w:hAnsiTheme="minorHAnsi" w:cstheme="minorHAnsi"/>
          <w:sz w:val="22"/>
          <w:szCs w:val="22"/>
        </w:rPr>
        <w:t xml:space="preserve">, </w:t>
      </w:r>
      <w:r w:rsidR="00C8778A" w:rsidRPr="00C82221">
        <w:rPr>
          <w:rFonts w:asciiTheme="minorHAnsi" w:hAnsiTheme="minorHAnsi" w:cstheme="minorHAnsi"/>
          <w:sz w:val="22"/>
          <w:szCs w:val="22"/>
        </w:rPr>
        <w:t>many in</w:t>
      </w:r>
      <w:r w:rsidR="00DD2732" w:rsidRPr="00C82221">
        <w:rPr>
          <w:rFonts w:asciiTheme="minorHAnsi" w:hAnsiTheme="minorHAnsi" w:cstheme="minorHAnsi"/>
          <w:sz w:val="22"/>
          <w:szCs w:val="22"/>
        </w:rPr>
        <w:t xml:space="preserve"> </w:t>
      </w:r>
      <w:r w:rsidRPr="00C82221">
        <w:rPr>
          <w:rFonts w:asciiTheme="minorHAnsi" w:hAnsiTheme="minorHAnsi" w:cstheme="minorHAnsi"/>
          <w:sz w:val="22"/>
          <w:szCs w:val="22"/>
        </w:rPr>
        <w:t>this group of students completed coursework that included multiple modalities, including online, hybrid, hyflex, and face-to-face instruction. Traditional Undergraduate programs exist in the College of Business, College of Education, College of Health, Science and Technology, and College of Theology, Arts and Humanities</w:t>
      </w:r>
      <w:r w:rsidR="002342B6" w:rsidRPr="00C82221">
        <w:rPr>
          <w:rFonts w:asciiTheme="minorHAnsi" w:hAnsiTheme="minorHAnsi" w:cstheme="minorHAnsi"/>
          <w:sz w:val="22"/>
          <w:szCs w:val="22"/>
        </w:rPr>
        <w:t>.</w:t>
      </w:r>
      <w:r w:rsidR="005940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6A0405" w14:textId="199315AB" w:rsidR="00090C1D" w:rsidRDefault="00090C1D" w:rsidP="00090C1D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2221">
        <w:rPr>
          <w:rFonts w:asciiTheme="minorHAnsi" w:hAnsiTheme="minorHAnsi" w:cstheme="minorHAnsi"/>
          <w:b/>
          <w:bCs/>
          <w:sz w:val="22"/>
          <w:szCs w:val="22"/>
        </w:rPr>
        <w:t>67%</w:t>
      </w:r>
      <w:r w:rsidRPr="00C82221">
        <w:rPr>
          <w:rFonts w:asciiTheme="minorHAnsi" w:hAnsiTheme="minorHAnsi" w:cstheme="minorHAnsi"/>
          <w:sz w:val="22"/>
          <w:szCs w:val="22"/>
        </w:rPr>
        <w:t xml:space="preserve"> </w:t>
      </w:r>
      <w:r w:rsidR="004F74DA">
        <w:rPr>
          <w:rFonts w:asciiTheme="minorHAnsi" w:hAnsiTheme="minorHAnsi" w:cstheme="minorHAnsi"/>
          <w:sz w:val="22"/>
          <w:szCs w:val="22"/>
        </w:rPr>
        <w:t xml:space="preserve">of the </w:t>
      </w:r>
      <w:r w:rsidR="004F74DA">
        <w:rPr>
          <w:rFonts w:asciiTheme="minorHAnsi" w:hAnsiTheme="minorHAnsi" w:cstheme="minorHAnsi"/>
          <w:sz w:val="22"/>
          <w:szCs w:val="22"/>
        </w:rPr>
        <w:t>traditional under</w:t>
      </w:r>
      <w:r w:rsidR="004F74DA">
        <w:rPr>
          <w:rFonts w:asciiTheme="minorHAnsi" w:hAnsiTheme="minorHAnsi" w:cstheme="minorHAnsi"/>
          <w:sz w:val="22"/>
          <w:szCs w:val="22"/>
        </w:rPr>
        <w:t>graduate students who responded to the survey indicated they would choose Concordia University Chicago again.</w:t>
      </w:r>
      <w:r w:rsidR="00B90DD7">
        <w:rPr>
          <w:rFonts w:asciiTheme="minorHAnsi" w:hAnsiTheme="minorHAnsi" w:cstheme="minorHAnsi"/>
          <w:sz w:val="22"/>
          <w:szCs w:val="22"/>
        </w:rPr>
        <w:t xml:space="preserve"> </w:t>
      </w:r>
      <w:r w:rsidR="00B90DD7" w:rsidRPr="00B90DD7">
        <w:rPr>
          <w:rFonts w:asciiTheme="minorHAnsi" w:hAnsiTheme="minorHAnsi" w:cstheme="minorHAnsi"/>
          <w:b/>
          <w:bCs/>
          <w:sz w:val="22"/>
          <w:szCs w:val="22"/>
        </w:rPr>
        <w:t>24%</w:t>
      </w:r>
      <w:r w:rsidR="00B90DD7">
        <w:rPr>
          <w:rFonts w:asciiTheme="minorHAnsi" w:hAnsiTheme="minorHAnsi" w:cstheme="minorHAnsi"/>
          <w:sz w:val="22"/>
          <w:szCs w:val="22"/>
        </w:rPr>
        <w:t xml:space="preserve"> have chosen to continue their education.</w:t>
      </w:r>
    </w:p>
    <w:p w14:paraId="64F46847" w14:textId="1755B0EA" w:rsidR="00054C3B" w:rsidRDefault="0031409C" w:rsidP="00090C1D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78</w:t>
      </w:r>
      <w:r w:rsidR="009E289C" w:rsidRPr="002958FD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="009E289C">
        <w:rPr>
          <w:rFonts w:asciiTheme="minorHAnsi" w:hAnsiTheme="minorHAnsi" w:cstheme="minorHAnsi"/>
          <w:sz w:val="22"/>
          <w:szCs w:val="22"/>
        </w:rPr>
        <w:t xml:space="preserve"> reported Concordia University Chicago prepared them to achieve their p</w:t>
      </w:r>
      <w:r>
        <w:rPr>
          <w:rFonts w:asciiTheme="minorHAnsi" w:hAnsiTheme="minorHAnsi" w:cstheme="minorHAnsi"/>
          <w:sz w:val="22"/>
          <w:szCs w:val="22"/>
        </w:rPr>
        <w:t>rofessional</w:t>
      </w:r>
      <w:r w:rsidR="009E289C">
        <w:rPr>
          <w:rFonts w:asciiTheme="minorHAnsi" w:hAnsiTheme="minorHAnsi" w:cstheme="minorHAnsi"/>
          <w:sz w:val="22"/>
          <w:szCs w:val="22"/>
        </w:rPr>
        <w:t xml:space="preserve"> goals. Qualitative comments reflected an appreciation for </w:t>
      </w:r>
      <w:r w:rsidR="00594074">
        <w:rPr>
          <w:rFonts w:asciiTheme="minorHAnsi" w:hAnsiTheme="minorHAnsi" w:cstheme="minorHAnsi"/>
          <w:sz w:val="22"/>
          <w:szCs w:val="22"/>
        </w:rPr>
        <w:t>the campus community including fellow students, professors, and mentors. These comments also reflected a practical focus on job preparation, ability to obtain employment, and communication.</w:t>
      </w:r>
    </w:p>
    <w:p w14:paraId="7E01C49D" w14:textId="7F7B5EB0" w:rsidR="0053279A" w:rsidRDefault="0053279A">
      <w:pPr>
        <w:rPr>
          <w:rFonts w:eastAsia="Times New Roman" w:cstheme="minorHAnsi"/>
          <w:kern w:val="0"/>
          <w14:ligatures w14:val="none"/>
        </w:rPr>
      </w:pPr>
      <w:r>
        <w:rPr>
          <w:rFonts w:cstheme="minorHAnsi"/>
        </w:rPr>
        <w:br w:type="page"/>
      </w:r>
    </w:p>
    <w:p w14:paraId="3AEC92CE" w14:textId="77777777" w:rsidR="00594074" w:rsidRDefault="00594074" w:rsidP="00090C1D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7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2070"/>
        <w:gridCol w:w="1530"/>
      </w:tblGrid>
      <w:tr w:rsidR="00594074" w:rsidRPr="00594074" w14:paraId="1D368CA9" w14:textId="77777777" w:rsidTr="003A6C2A">
        <w:trPr>
          <w:trHeight w:val="288"/>
        </w:trPr>
        <w:tc>
          <w:tcPr>
            <w:tcW w:w="7735" w:type="dxa"/>
            <w:gridSpan w:val="3"/>
            <w:shd w:val="clear" w:color="auto" w:fill="FFE599" w:themeFill="accent4" w:themeFillTint="66"/>
            <w:noWrap/>
            <w:vAlign w:val="bottom"/>
            <w:hideMark/>
          </w:tcPr>
          <w:p w14:paraId="2EDE3225" w14:textId="33E7A1D7" w:rsidR="00594074" w:rsidRPr="00594074" w:rsidRDefault="00594074" w:rsidP="0059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940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What statement best describes your primary employment status on your date of graduation?</w:t>
            </w:r>
          </w:p>
        </w:tc>
      </w:tr>
      <w:tr w:rsidR="00594074" w:rsidRPr="00594074" w14:paraId="5287CE90" w14:textId="77777777" w:rsidTr="003A6C2A">
        <w:trPr>
          <w:trHeight w:val="288"/>
        </w:trPr>
        <w:tc>
          <w:tcPr>
            <w:tcW w:w="4135" w:type="dxa"/>
            <w:shd w:val="clear" w:color="auto" w:fill="auto"/>
            <w:noWrap/>
            <w:vAlign w:val="bottom"/>
            <w:hideMark/>
          </w:tcPr>
          <w:p w14:paraId="50BEF35B" w14:textId="77777777" w:rsidR="00594074" w:rsidRPr="00594074" w:rsidRDefault="00594074" w:rsidP="0059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4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Response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88ABA3B" w14:textId="3A89A069" w:rsidR="00594074" w:rsidRPr="00594074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D1750EA" w14:textId="231AFF25" w:rsidR="00594074" w:rsidRPr="00594074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%</w:t>
            </w:r>
          </w:p>
        </w:tc>
      </w:tr>
      <w:tr w:rsidR="00594074" w:rsidRPr="00594074" w14:paraId="099435C9" w14:textId="77777777" w:rsidTr="003A6C2A">
        <w:trPr>
          <w:trHeight w:val="288"/>
        </w:trPr>
        <w:tc>
          <w:tcPr>
            <w:tcW w:w="4135" w:type="dxa"/>
            <w:shd w:val="clear" w:color="auto" w:fill="auto"/>
            <w:noWrap/>
            <w:vAlign w:val="bottom"/>
            <w:hideMark/>
          </w:tcPr>
          <w:p w14:paraId="3F0C54F0" w14:textId="77777777" w:rsidR="00594074" w:rsidRPr="00594074" w:rsidRDefault="00594074" w:rsidP="0059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4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Seeking employment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72340DF" w14:textId="77777777" w:rsidR="00594074" w:rsidRPr="00594074" w:rsidRDefault="00594074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4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E7C8200" w14:textId="77777777" w:rsidR="00594074" w:rsidRPr="00594074" w:rsidRDefault="00594074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4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26%</w:t>
            </w:r>
          </w:p>
        </w:tc>
      </w:tr>
      <w:tr w:rsidR="00594074" w:rsidRPr="00594074" w14:paraId="4F311C61" w14:textId="77777777" w:rsidTr="003A6C2A">
        <w:trPr>
          <w:trHeight w:val="288"/>
        </w:trPr>
        <w:tc>
          <w:tcPr>
            <w:tcW w:w="4135" w:type="dxa"/>
            <w:shd w:val="clear" w:color="auto" w:fill="auto"/>
            <w:noWrap/>
            <w:vAlign w:val="bottom"/>
            <w:hideMark/>
          </w:tcPr>
          <w:p w14:paraId="15E01632" w14:textId="77777777" w:rsidR="00594074" w:rsidRPr="00594074" w:rsidRDefault="00594074" w:rsidP="0059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4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Self-employed or starting new business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0C03C27" w14:textId="77777777" w:rsidR="00594074" w:rsidRPr="00594074" w:rsidRDefault="00594074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4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9D082A6" w14:textId="77777777" w:rsidR="00594074" w:rsidRPr="00594074" w:rsidRDefault="00594074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4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3%</w:t>
            </w:r>
          </w:p>
        </w:tc>
      </w:tr>
      <w:tr w:rsidR="00594074" w:rsidRPr="00594074" w14:paraId="700A490E" w14:textId="77777777" w:rsidTr="003A6C2A">
        <w:trPr>
          <w:trHeight w:val="288"/>
        </w:trPr>
        <w:tc>
          <w:tcPr>
            <w:tcW w:w="4135" w:type="dxa"/>
            <w:shd w:val="clear" w:color="auto" w:fill="auto"/>
            <w:noWrap/>
            <w:vAlign w:val="bottom"/>
            <w:hideMark/>
          </w:tcPr>
          <w:p w14:paraId="2A1A9BAB" w14:textId="77777777" w:rsidR="00594074" w:rsidRPr="00594074" w:rsidRDefault="00594074" w:rsidP="0059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4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Company-sponsored employed or hired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9D2AE36" w14:textId="77777777" w:rsidR="00594074" w:rsidRPr="00594074" w:rsidRDefault="00594074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4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2722536" w14:textId="77777777" w:rsidR="00594074" w:rsidRPr="00594074" w:rsidRDefault="00594074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4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43%</w:t>
            </w:r>
          </w:p>
        </w:tc>
      </w:tr>
      <w:tr w:rsidR="00594074" w:rsidRPr="00594074" w14:paraId="3EFF8D90" w14:textId="77777777" w:rsidTr="003A6C2A">
        <w:trPr>
          <w:trHeight w:val="288"/>
        </w:trPr>
        <w:tc>
          <w:tcPr>
            <w:tcW w:w="4135" w:type="dxa"/>
            <w:shd w:val="clear" w:color="auto" w:fill="auto"/>
            <w:noWrap/>
            <w:vAlign w:val="bottom"/>
            <w:hideMark/>
          </w:tcPr>
          <w:p w14:paraId="55A18005" w14:textId="77777777" w:rsidR="00594074" w:rsidRPr="00594074" w:rsidRDefault="00594074" w:rsidP="0059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4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Continuing my education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FB919CE" w14:textId="77777777" w:rsidR="00594074" w:rsidRPr="00594074" w:rsidRDefault="00594074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4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B1FD371" w14:textId="77777777" w:rsidR="00594074" w:rsidRPr="00594074" w:rsidRDefault="00594074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4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24%</w:t>
            </w:r>
          </w:p>
        </w:tc>
      </w:tr>
      <w:tr w:rsidR="00594074" w:rsidRPr="00594074" w14:paraId="678299E7" w14:textId="77777777" w:rsidTr="003A6C2A">
        <w:trPr>
          <w:trHeight w:val="288"/>
        </w:trPr>
        <w:tc>
          <w:tcPr>
            <w:tcW w:w="4135" w:type="dxa"/>
            <w:shd w:val="clear" w:color="auto" w:fill="auto"/>
            <w:noWrap/>
            <w:vAlign w:val="bottom"/>
            <w:hideMark/>
          </w:tcPr>
          <w:p w14:paraId="6CE69C5C" w14:textId="77777777" w:rsidR="00594074" w:rsidRPr="00594074" w:rsidRDefault="00594074" w:rsidP="0059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4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Postponing my employment search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6096776" w14:textId="77777777" w:rsidR="00594074" w:rsidRPr="00594074" w:rsidRDefault="00594074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4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1D30564" w14:textId="77777777" w:rsidR="00594074" w:rsidRPr="00594074" w:rsidRDefault="00594074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4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4%</w:t>
            </w:r>
          </w:p>
        </w:tc>
      </w:tr>
    </w:tbl>
    <w:p w14:paraId="3C64DAF7" w14:textId="77777777" w:rsidR="00054C3B" w:rsidRDefault="00054C3B" w:rsidP="00090C1D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5"/>
        <w:gridCol w:w="1170"/>
        <w:gridCol w:w="1839"/>
      </w:tblGrid>
      <w:tr w:rsidR="003A6C2A" w:rsidRPr="003A6C2A" w14:paraId="5BE23926" w14:textId="77777777" w:rsidTr="003A6C2A">
        <w:trPr>
          <w:trHeight w:val="288"/>
        </w:trPr>
        <w:tc>
          <w:tcPr>
            <w:tcW w:w="9124" w:type="dxa"/>
            <w:gridSpan w:val="3"/>
            <w:shd w:val="clear" w:color="auto" w:fill="FFE599" w:themeFill="accent4" w:themeFillTint="66"/>
            <w:noWrap/>
            <w:vAlign w:val="bottom"/>
            <w:hideMark/>
          </w:tcPr>
          <w:p w14:paraId="0FEB95E5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You indicated were seeking employment on the date of graduation. How long did it take you to find employment?</w:t>
            </w:r>
          </w:p>
        </w:tc>
      </w:tr>
      <w:tr w:rsidR="003A6C2A" w:rsidRPr="003A6C2A" w14:paraId="6F57983D" w14:textId="77777777" w:rsidTr="003A6C2A">
        <w:trPr>
          <w:trHeight w:val="288"/>
        </w:trPr>
        <w:tc>
          <w:tcPr>
            <w:tcW w:w="6115" w:type="dxa"/>
            <w:shd w:val="clear" w:color="auto" w:fill="auto"/>
            <w:noWrap/>
            <w:vAlign w:val="bottom"/>
            <w:hideMark/>
          </w:tcPr>
          <w:p w14:paraId="10B7412C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Response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14BEAB5" w14:textId="033A5C99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387804A9" w14:textId="050EF9D5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%</w:t>
            </w:r>
          </w:p>
        </w:tc>
      </w:tr>
      <w:tr w:rsidR="003A6C2A" w:rsidRPr="003A6C2A" w14:paraId="6F65F42E" w14:textId="77777777" w:rsidTr="003A6C2A">
        <w:trPr>
          <w:trHeight w:val="288"/>
        </w:trPr>
        <w:tc>
          <w:tcPr>
            <w:tcW w:w="6115" w:type="dxa"/>
            <w:shd w:val="clear" w:color="auto" w:fill="auto"/>
            <w:noWrap/>
            <w:vAlign w:val="bottom"/>
            <w:hideMark/>
          </w:tcPr>
          <w:p w14:paraId="0E785BFE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Less than 6 months after graduation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A6DCE41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218E692F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67%</w:t>
            </w:r>
          </w:p>
        </w:tc>
      </w:tr>
      <w:tr w:rsidR="003A6C2A" w:rsidRPr="003A6C2A" w14:paraId="40AB93BA" w14:textId="77777777" w:rsidTr="003A6C2A">
        <w:trPr>
          <w:trHeight w:val="288"/>
        </w:trPr>
        <w:tc>
          <w:tcPr>
            <w:tcW w:w="6115" w:type="dxa"/>
            <w:shd w:val="clear" w:color="auto" w:fill="auto"/>
            <w:noWrap/>
            <w:vAlign w:val="bottom"/>
            <w:hideMark/>
          </w:tcPr>
          <w:p w14:paraId="35558D2F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Within 6 months and 1 year after graduation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E16234F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2255625F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8%</w:t>
            </w:r>
          </w:p>
        </w:tc>
      </w:tr>
      <w:tr w:rsidR="003A6C2A" w:rsidRPr="003A6C2A" w14:paraId="44B21F38" w14:textId="77777777" w:rsidTr="003A6C2A">
        <w:trPr>
          <w:trHeight w:val="288"/>
        </w:trPr>
        <w:tc>
          <w:tcPr>
            <w:tcW w:w="6115" w:type="dxa"/>
            <w:shd w:val="clear" w:color="auto" w:fill="auto"/>
            <w:noWrap/>
            <w:vAlign w:val="bottom"/>
            <w:hideMark/>
          </w:tcPr>
          <w:p w14:paraId="114F2FC6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More than 1 year after graduation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5E8734E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619C4FE6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4%</w:t>
            </w:r>
          </w:p>
        </w:tc>
      </w:tr>
      <w:tr w:rsidR="003A6C2A" w:rsidRPr="003A6C2A" w14:paraId="517BC4A4" w14:textId="77777777" w:rsidTr="003A6C2A">
        <w:trPr>
          <w:trHeight w:val="288"/>
        </w:trPr>
        <w:tc>
          <w:tcPr>
            <w:tcW w:w="6115" w:type="dxa"/>
            <w:shd w:val="clear" w:color="auto" w:fill="auto"/>
            <w:noWrap/>
            <w:vAlign w:val="bottom"/>
            <w:hideMark/>
          </w:tcPr>
          <w:p w14:paraId="00647A12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 have not found employment yet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9ABA609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390D622A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20%</w:t>
            </w:r>
          </w:p>
        </w:tc>
      </w:tr>
    </w:tbl>
    <w:p w14:paraId="2072126E" w14:textId="77777777" w:rsidR="003A6C2A" w:rsidRDefault="003A6C2A" w:rsidP="00090C1D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2"/>
        <w:gridCol w:w="823"/>
        <w:gridCol w:w="1565"/>
      </w:tblGrid>
      <w:tr w:rsidR="003A6C2A" w:rsidRPr="003A6C2A" w14:paraId="641884FA" w14:textId="77777777" w:rsidTr="003A6C2A">
        <w:trPr>
          <w:trHeight w:val="288"/>
        </w:trPr>
        <w:tc>
          <w:tcPr>
            <w:tcW w:w="8840" w:type="dxa"/>
            <w:gridSpan w:val="3"/>
            <w:shd w:val="clear" w:color="auto" w:fill="FFE599" w:themeFill="accent4" w:themeFillTint="66"/>
            <w:noWrap/>
            <w:vAlign w:val="bottom"/>
            <w:hideMark/>
          </w:tcPr>
          <w:p w14:paraId="621894FC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Please select an income bracket below that most accurately represents your current personal annual income before taxes?</w:t>
            </w:r>
          </w:p>
        </w:tc>
      </w:tr>
      <w:tr w:rsidR="003A6C2A" w:rsidRPr="003A6C2A" w14:paraId="19BA41CC" w14:textId="77777777" w:rsidTr="003A6C2A">
        <w:trPr>
          <w:trHeight w:val="288"/>
        </w:trPr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BB24736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Response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16294AC" w14:textId="170F0D69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5DEE4AD9" w14:textId="19E11078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%</w:t>
            </w:r>
          </w:p>
        </w:tc>
      </w:tr>
      <w:tr w:rsidR="003A6C2A" w:rsidRPr="003A6C2A" w14:paraId="0054EDA9" w14:textId="77777777" w:rsidTr="003A6C2A">
        <w:trPr>
          <w:trHeight w:val="288"/>
        </w:trPr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97AF638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 earned income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D448448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68939200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5%</w:t>
            </w:r>
          </w:p>
        </w:tc>
      </w:tr>
      <w:tr w:rsidR="003A6C2A" w:rsidRPr="003A6C2A" w14:paraId="0223EEBD" w14:textId="77777777" w:rsidTr="003A6C2A">
        <w:trPr>
          <w:trHeight w:val="288"/>
        </w:trPr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52E0FD6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Less than $25,000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3225B5C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3817BFC0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13%</w:t>
            </w:r>
          </w:p>
        </w:tc>
      </w:tr>
      <w:tr w:rsidR="003A6C2A" w:rsidRPr="003A6C2A" w14:paraId="4A18B47D" w14:textId="77777777" w:rsidTr="003A6C2A">
        <w:trPr>
          <w:trHeight w:val="288"/>
        </w:trPr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78A6ECD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$25,000 to $34,999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4C97368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4F5D51D2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15%</w:t>
            </w:r>
          </w:p>
        </w:tc>
      </w:tr>
      <w:tr w:rsidR="003A6C2A" w:rsidRPr="003A6C2A" w14:paraId="72D7293D" w14:textId="77777777" w:rsidTr="003A6C2A">
        <w:trPr>
          <w:trHeight w:val="288"/>
        </w:trPr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0D0F907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$35,000 to $49,999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BEE3E4F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5DD94273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33%</w:t>
            </w:r>
          </w:p>
        </w:tc>
      </w:tr>
      <w:tr w:rsidR="003A6C2A" w:rsidRPr="003A6C2A" w14:paraId="56D058E3" w14:textId="77777777" w:rsidTr="003A6C2A">
        <w:trPr>
          <w:trHeight w:val="288"/>
        </w:trPr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35605D7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$50,000 to $74,999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62AEC89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47C11F08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16%</w:t>
            </w:r>
          </w:p>
        </w:tc>
      </w:tr>
      <w:tr w:rsidR="003A6C2A" w:rsidRPr="003A6C2A" w14:paraId="3881E5A6" w14:textId="77777777" w:rsidTr="003A6C2A">
        <w:trPr>
          <w:trHeight w:val="288"/>
        </w:trPr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1EED449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$75,000 to $99,999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252A381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07573B12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5%</w:t>
            </w:r>
          </w:p>
        </w:tc>
      </w:tr>
      <w:tr w:rsidR="003A6C2A" w:rsidRPr="003A6C2A" w14:paraId="410296E1" w14:textId="77777777" w:rsidTr="003A6C2A">
        <w:trPr>
          <w:trHeight w:val="288"/>
        </w:trPr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A53EF6A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$100,000 to $149,999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11494BE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7D9B11B0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1%</w:t>
            </w:r>
          </w:p>
        </w:tc>
      </w:tr>
      <w:tr w:rsidR="003A6C2A" w:rsidRPr="003A6C2A" w14:paraId="31ACB343" w14:textId="77777777" w:rsidTr="003A6C2A">
        <w:trPr>
          <w:trHeight w:val="288"/>
        </w:trPr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B631F04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More than $150,000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4A997CC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3931418E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0%</w:t>
            </w:r>
          </w:p>
        </w:tc>
      </w:tr>
      <w:tr w:rsidR="003A6C2A" w:rsidRPr="003A6C2A" w14:paraId="0F7C46B6" w14:textId="77777777" w:rsidTr="003A6C2A">
        <w:trPr>
          <w:trHeight w:val="288"/>
        </w:trPr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965E08A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 prefer not to answer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463E7BF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67BE6D84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11%</w:t>
            </w:r>
          </w:p>
        </w:tc>
      </w:tr>
    </w:tbl>
    <w:p w14:paraId="0F1F5982" w14:textId="32A4EC92" w:rsidR="0053279A" w:rsidRDefault="005D0139" w:rsidP="005D0139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2221">
        <w:rPr>
          <w:rFonts w:asciiTheme="minorHAnsi" w:hAnsiTheme="minorHAnsi" w:cstheme="minorHAnsi"/>
          <w:b/>
          <w:bCs/>
          <w:sz w:val="22"/>
          <w:szCs w:val="22"/>
        </w:rPr>
        <w:t>Median starting income between 35K and 75K</w:t>
      </w:r>
      <w:r w:rsidRPr="00C82221">
        <w:rPr>
          <w:rFonts w:asciiTheme="minorHAnsi" w:hAnsiTheme="minorHAnsi" w:cstheme="minorHAnsi"/>
          <w:sz w:val="22"/>
          <w:szCs w:val="22"/>
        </w:rPr>
        <w:t xml:space="preserve">, with a skewed distribution to the lower. Variation is due to program/industry differences. </w:t>
      </w:r>
    </w:p>
    <w:p w14:paraId="7C147B72" w14:textId="77777777" w:rsidR="0053279A" w:rsidRDefault="0053279A">
      <w:pPr>
        <w:rPr>
          <w:rFonts w:eastAsia="Times New Roman" w:cstheme="minorHAnsi"/>
          <w:kern w:val="0"/>
          <w14:ligatures w14:val="none"/>
        </w:rPr>
      </w:pPr>
      <w:r>
        <w:rPr>
          <w:rFonts w:cstheme="minorHAnsi"/>
        </w:rPr>
        <w:br w:type="page"/>
      </w:r>
    </w:p>
    <w:p w14:paraId="4DEA5AA9" w14:textId="77777777" w:rsidR="003A6C2A" w:rsidRDefault="003A6C2A" w:rsidP="005D0139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8849" w:type="dxa"/>
        <w:tblLook w:val="04A0" w:firstRow="1" w:lastRow="0" w:firstColumn="1" w:lastColumn="0" w:noHBand="0" w:noVBand="1"/>
      </w:tblPr>
      <w:tblGrid>
        <w:gridCol w:w="7740"/>
        <w:gridCol w:w="440"/>
        <w:gridCol w:w="669"/>
      </w:tblGrid>
      <w:tr w:rsidR="003A6C2A" w:rsidRPr="003A6C2A" w14:paraId="5122D40A" w14:textId="77777777" w:rsidTr="003A6C2A">
        <w:trPr>
          <w:trHeight w:val="288"/>
        </w:trPr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B5"/>
            <w:noWrap/>
            <w:vAlign w:val="bottom"/>
            <w:hideMark/>
          </w:tcPr>
          <w:p w14:paraId="4511A63A" w14:textId="46580D30" w:rsidR="003A6C2A" w:rsidRPr="003A6C2A" w:rsidRDefault="003A6C2A" w:rsidP="003A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Please select a category below that best fits your primary employment</w:t>
            </w:r>
          </w:p>
        </w:tc>
      </w:tr>
      <w:tr w:rsidR="003A6C2A" w:rsidRPr="003A6C2A" w14:paraId="1DD674F0" w14:textId="77777777" w:rsidTr="003A6C2A">
        <w:trPr>
          <w:trHeight w:val="28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5CB9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Response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FDED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22FA" w14:textId="77777777" w:rsidR="003A6C2A" w:rsidRPr="003A6C2A" w:rsidRDefault="003A6C2A" w:rsidP="003A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</w:t>
            </w:r>
          </w:p>
        </w:tc>
      </w:tr>
      <w:tr w:rsidR="003A6C2A" w:rsidRPr="003A6C2A" w14:paraId="0AD56A8A" w14:textId="77777777" w:rsidTr="003A6C2A">
        <w:trPr>
          <w:trHeight w:val="28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E3CC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Arts  and Entertainment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D3F7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6FD0" w14:textId="77777777" w:rsidR="003A6C2A" w:rsidRPr="003A6C2A" w:rsidRDefault="003A6C2A" w:rsidP="003A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3%</w:t>
            </w:r>
          </w:p>
        </w:tc>
      </w:tr>
      <w:tr w:rsidR="003A6C2A" w:rsidRPr="003A6C2A" w14:paraId="7ECAD349" w14:textId="77777777" w:rsidTr="003A6C2A">
        <w:trPr>
          <w:trHeight w:val="28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D9DE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Business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FA29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A892" w14:textId="77777777" w:rsidR="003A6C2A" w:rsidRPr="003A6C2A" w:rsidRDefault="003A6C2A" w:rsidP="003A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15%</w:t>
            </w:r>
          </w:p>
        </w:tc>
      </w:tr>
      <w:tr w:rsidR="003A6C2A" w:rsidRPr="003A6C2A" w14:paraId="3D5D377F" w14:textId="77777777" w:rsidTr="003A6C2A">
        <w:trPr>
          <w:trHeight w:val="28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73D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Church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0268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220E" w14:textId="77777777" w:rsidR="003A6C2A" w:rsidRPr="003A6C2A" w:rsidRDefault="003A6C2A" w:rsidP="003A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9%</w:t>
            </w:r>
          </w:p>
        </w:tc>
      </w:tr>
      <w:tr w:rsidR="003A6C2A" w:rsidRPr="003A6C2A" w14:paraId="27E2DBA8" w14:textId="77777777" w:rsidTr="003A6C2A">
        <w:trPr>
          <w:trHeight w:val="28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D6C2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Education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9F3A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4A3D" w14:textId="77777777" w:rsidR="003A6C2A" w:rsidRPr="003A6C2A" w:rsidRDefault="003A6C2A" w:rsidP="003A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37%</w:t>
            </w:r>
          </w:p>
        </w:tc>
      </w:tr>
      <w:tr w:rsidR="003A6C2A" w:rsidRPr="003A6C2A" w14:paraId="783C634B" w14:textId="77777777" w:rsidTr="003A6C2A">
        <w:trPr>
          <w:trHeight w:val="28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792C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Industrial/Manufacturing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6F37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6FD7" w14:textId="77777777" w:rsidR="003A6C2A" w:rsidRPr="003A6C2A" w:rsidRDefault="003A6C2A" w:rsidP="003A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1%</w:t>
            </w:r>
          </w:p>
        </w:tc>
      </w:tr>
      <w:tr w:rsidR="003A6C2A" w:rsidRPr="003A6C2A" w14:paraId="4BAD9426" w14:textId="77777777" w:rsidTr="003A6C2A">
        <w:trPr>
          <w:trHeight w:val="28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2C6E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Legal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5F49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5FDE" w14:textId="77777777" w:rsidR="003A6C2A" w:rsidRPr="003A6C2A" w:rsidRDefault="003A6C2A" w:rsidP="003A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3%</w:t>
            </w:r>
          </w:p>
        </w:tc>
      </w:tr>
      <w:tr w:rsidR="003A6C2A" w:rsidRPr="003A6C2A" w14:paraId="4F58B111" w14:textId="77777777" w:rsidTr="003A6C2A">
        <w:trPr>
          <w:trHeight w:val="28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611A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Medical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007B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46F4" w14:textId="77777777" w:rsidR="003A6C2A" w:rsidRPr="003A6C2A" w:rsidRDefault="003A6C2A" w:rsidP="003A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5%</w:t>
            </w:r>
          </w:p>
        </w:tc>
      </w:tr>
      <w:tr w:rsidR="003A6C2A" w:rsidRPr="003A6C2A" w14:paraId="5D5C0406" w14:textId="77777777" w:rsidTr="003A6C2A">
        <w:trPr>
          <w:trHeight w:val="28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BC62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Non-profit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C1F6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C359" w14:textId="77777777" w:rsidR="003A6C2A" w:rsidRPr="003A6C2A" w:rsidRDefault="003A6C2A" w:rsidP="003A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7%</w:t>
            </w:r>
          </w:p>
        </w:tc>
      </w:tr>
      <w:tr w:rsidR="003A6C2A" w:rsidRPr="003A6C2A" w14:paraId="6475881F" w14:textId="77777777" w:rsidTr="003A6C2A">
        <w:trPr>
          <w:trHeight w:val="28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3A17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Service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4B04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96F1" w14:textId="77777777" w:rsidR="003A6C2A" w:rsidRPr="003A6C2A" w:rsidRDefault="003A6C2A" w:rsidP="003A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7%</w:t>
            </w:r>
          </w:p>
        </w:tc>
      </w:tr>
      <w:tr w:rsidR="003A6C2A" w:rsidRPr="003A6C2A" w14:paraId="215303CB" w14:textId="77777777" w:rsidTr="003A6C2A">
        <w:trPr>
          <w:trHeight w:val="28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EEBF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Science, Technology, Engineering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D4ED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6323" w14:textId="77777777" w:rsidR="003A6C2A" w:rsidRPr="003A6C2A" w:rsidRDefault="003A6C2A" w:rsidP="003A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3%</w:t>
            </w:r>
          </w:p>
        </w:tc>
      </w:tr>
      <w:tr w:rsidR="003A6C2A" w:rsidRPr="003A6C2A" w14:paraId="38820EB2" w14:textId="77777777" w:rsidTr="003A6C2A">
        <w:trPr>
          <w:trHeight w:val="28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4091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Industry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A889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498A" w14:textId="77777777" w:rsidR="003A6C2A" w:rsidRPr="003A6C2A" w:rsidRDefault="003A6C2A" w:rsidP="003A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5%</w:t>
            </w:r>
          </w:p>
        </w:tc>
      </w:tr>
      <w:tr w:rsidR="003A6C2A" w:rsidRPr="003A6C2A" w14:paraId="21CC6E79" w14:textId="77777777" w:rsidTr="003A6C2A">
        <w:trPr>
          <w:trHeight w:val="28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9B27" w14:textId="77777777" w:rsidR="003A6C2A" w:rsidRPr="003A6C2A" w:rsidRDefault="003A6C2A" w:rsidP="003A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Retail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14DD" w14:textId="77777777" w:rsidR="003A6C2A" w:rsidRPr="003A6C2A" w:rsidRDefault="003A6C2A" w:rsidP="003A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3921" w14:textId="77777777" w:rsidR="003A6C2A" w:rsidRPr="003A6C2A" w:rsidRDefault="003A6C2A" w:rsidP="003A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5%</w:t>
            </w:r>
          </w:p>
        </w:tc>
      </w:tr>
    </w:tbl>
    <w:p w14:paraId="50575432" w14:textId="19A69546" w:rsidR="006E7DC9" w:rsidRPr="00194412" w:rsidRDefault="006E7DC9" w:rsidP="00194412">
      <w:pPr>
        <w:rPr>
          <w:rFonts w:cstheme="minorHAnsi"/>
        </w:rPr>
      </w:pPr>
    </w:p>
    <w:sectPr w:rsidR="006E7DC9" w:rsidRPr="001944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417F" w14:textId="77777777" w:rsidR="00BD5B18" w:rsidRDefault="00BD5B18" w:rsidP="00BD5B18">
      <w:pPr>
        <w:spacing w:after="0" w:line="240" w:lineRule="auto"/>
      </w:pPr>
      <w:r>
        <w:separator/>
      </w:r>
    </w:p>
  </w:endnote>
  <w:endnote w:type="continuationSeparator" w:id="0">
    <w:p w14:paraId="7FBB5DDA" w14:textId="77777777" w:rsidR="00BD5B18" w:rsidRDefault="00BD5B18" w:rsidP="00BD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D1B1" w14:textId="42B56C79" w:rsidR="00BD5B18" w:rsidRDefault="00BD5B18" w:rsidP="00BD5B18">
    <w:pPr>
      <w:pStyle w:val="Footer"/>
      <w:jc w:val="right"/>
    </w:pPr>
    <w:r>
      <w:t xml:space="preserve">2023 Alumni Surveys – CUC Institutional Planning and Effectiveness - </w:t>
    </w:r>
    <w:sdt>
      <w:sdtPr>
        <w:id w:val="57478319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2F3D" w14:textId="77777777" w:rsidR="00BD5B18" w:rsidRDefault="00BD5B18" w:rsidP="00BD5B18">
      <w:pPr>
        <w:spacing w:after="0" w:line="240" w:lineRule="auto"/>
      </w:pPr>
      <w:r>
        <w:separator/>
      </w:r>
    </w:p>
  </w:footnote>
  <w:footnote w:type="continuationSeparator" w:id="0">
    <w:p w14:paraId="7A869CA0" w14:textId="77777777" w:rsidR="00BD5B18" w:rsidRDefault="00BD5B18" w:rsidP="00BD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C0FB" w14:textId="722E1B2F" w:rsidR="00BD5B18" w:rsidRDefault="00BD5B18">
    <w:pPr>
      <w:pStyle w:val="Header"/>
      <w:jc w:val="right"/>
    </w:pPr>
  </w:p>
  <w:p w14:paraId="51B39B7B" w14:textId="77777777" w:rsidR="00BD5B18" w:rsidRDefault="00BD5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593"/>
    <w:multiLevelType w:val="hybridMultilevel"/>
    <w:tmpl w:val="DCAA0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3D2C"/>
    <w:multiLevelType w:val="hybridMultilevel"/>
    <w:tmpl w:val="35488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D1566"/>
    <w:multiLevelType w:val="multilevel"/>
    <w:tmpl w:val="4BD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C32CC"/>
    <w:multiLevelType w:val="hybridMultilevel"/>
    <w:tmpl w:val="128AA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C067E"/>
    <w:multiLevelType w:val="hybridMultilevel"/>
    <w:tmpl w:val="0D9EA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C32CF"/>
    <w:multiLevelType w:val="hybridMultilevel"/>
    <w:tmpl w:val="F0E0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61F11"/>
    <w:multiLevelType w:val="multilevel"/>
    <w:tmpl w:val="07F6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310BFE"/>
    <w:multiLevelType w:val="hybridMultilevel"/>
    <w:tmpl w:val="8290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73030"/>
    <w:multiLevelType w:val="hybridMultilevel"/>
    <w:tmpl w:val="D49ACAD2"/>
    <w:lvl w:ilvl="0" w:tplc="8A103156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99265">
    <w:abstractNumId w:val="2"/>
  </w:num>
  <w:num w:numId="2" w16cid:durableId="61490384">
    <w:abstractNumId w:val="6"/>
  </w:num>
  <w:num w:numId="3" w16cid:durableId="533691019">
    <w:abstractNumId w:val="3"/>
  </w:num>
  <w:num w:numId="4" w16cid:durableId="1181630006">
    <w:abstractNumId w:val="0"/>
  </w:num>
  <w:num w:numId="5" w16cid:durableId="739598292">
    <w:abstractNumId w:val="1"/>
  </w:num>
  <w:num w:numId="6" w16cid:durableId="1374236282">
    <w:abstractNumId w:val="8"/>
  </w:num>
  <w:num w:numId="7" w16cid:durableId="1625307336">
    <w:abstractNumId w:val="4"/>
  </w:num>
  <w:num w:numId="8" w16cid:durableId="813644948">
    <w:abstractNumId w:val="7"/>
  </w:num>
  <w:num w:numId="9" w16cid:durableId="121923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8"/>
    <w:rsid w:val="00047941"/>
    <w:rsid w:val="00054C3B"/>
    <w:rsid w:val="00060AF0"/>
    <w:rsid w:val="00090C1D"/>
    <w:rsid w:val="000E0A24"/>
    <w:rsid w:val="000F5136"/>
    <w:rsid w:val="00177532"/>
    <w:rsid w:val="00191FB0"/>
    <w:rsid w:val="00194412"/>
    <w:rsid w:val="001E29CC"/>
    <w:rsid w:val="001F362A"/>
    <w:rsid w:val="00203608"/>
    <w:rsid w:val="002342B6"/>
    <w:rsid w:val="00281C82"/>
    <w:rsid w:val="002958FD"/>
    <w:rsid w:val="00303C2A"/>
    <w:rsid w:val="0030450C"/>
    <w:rsid w:val="0031409C"/>
    <w:rsid w:val="0034301C"/>
    <w:rsid w:val="003A5C71"/>
    <w:rsid w:val="003A6C2A"/>
    <w:rsid w:val="004621F1"/>
    <w:rsid w:val="004F20D1"/>
    <w:rsid w:val="004F4849"/>
    <w:rsid w:val="004F74DA"/>
    <w:rsid w:val="0053279A"/>
    <w:rsid w:val="00584232"/>
    <w:rsid w:val="00590EF8"/>
    <w:rsid w:val="00594074"/>
    <w:rsid w:val="005B0B67"/>
    <w:rsid w:val="005D0139"/>
    <w:rsid w:val="005E0A8A"/>
    <w:rsid w:val="005F2A65"/>
    <w:rsid w:val="006528BB"/>
    <w:rsid w:val="006E7DC9"/>
    <w:rsid w:val="007D3947"/>
    <w:rsid w:val="007E64A6"/>
    <w:rsid w:val="00817409"/>
    <w:rsid w:val="00852E2B"/>
    <w:rsid w:val="008F4C78"/>
    <w:rsid w:val="008F6CAB"/>
    <w:rsid w:val="009A3A46"/>
    <w:rsid w:val="009E289C"/>
    <w:rsid w:val="00A27EDE"/>
    <w:rsid w:val="00A9628E"/>
    <w:rsid w:val="00B112FD"/>
    <w:rsid w:val="00B90DD7"/>
    <w:rsid w:val="00BB167D"/>
    <w:rsid w:val="00BD5B18"/>
    <w:rsid w:val="00C05C26"/>
    <w:rsid w:val="00C21D00"/>
    <w:rsid w:val="00C677D8"/>
    <w:rsid w:val="00C82221"/>
    <w:rsid w:val="00C8778A"/>
    <w:rsid w:val="00DD2732"/>
    <w:rsid w:val="00E15853"/>
    <w:rsid w:val="00F4366D"/>
    <w:rsid w:val="00F465DE"/>
    <w:rsid w:val="00F55C41"/>
    <w:rsid w:val="00FA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88B363"/>
  <w15:chartTrackingRefBased/>
  <w15:docId w15:val="{0DD0C561-EE23-4C87-930B-B20CD742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E7DC9"/>
    <w:pPr>
      <w:ind w:left="720"/>
      <w:contextualSpacing/>
    </w:pPr>
  </w:style>
  <w:style w:type="table" w:styleId="TableGrid">
    <w:name w:val="Table Grid"/>
    <w:basedOn w:val="TableNormal"/>
    <w:uiPriority w:val="39"/>
    <w:rsid w:val="00E1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18"/>
  </w:style>
  <w:style w:type="paragraph" w:styleId="Footer">
    <w:name w:val="footer"/>
    <w:basedOn w:val="Normal"/>
    <w:link w:val="FooterChar"/>
    <w:uiPriority w:val="99"/>
    <w:unhideWhenUsed/>
    <w:rsid w:val="00BD5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C17E-61D5-4EB5-AB9F-0B5F96EA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DeMarco, Diana</dc:creator>
  <cp:keywords/>
  <dc:description/>
  <cp:lastModifiedBy>DeMarco, Diana</cp:lastModifiedBy>
  <cp:revision>45</cp:revision>
  <dcterms:created xsi:type="dcterms:W3CDTF">2023-08-03T19:09:00Z</dcterms:created>
  <dcterms:modified xsi:type="dcterms:W3CDTF">2023-08-25T17:56:00Z</dcterms:modified>
</cp:coreProperties>
</file>